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8B3" w:rsidRPr="008E28B3" w:rsidRDefault="008E28B3" w:rsidP="008E28B3">
      <w:pPr>
        <w:rPr>
          <w:b/>
        </w:rPr>
      </w:pPr>
      <w:r w:rsidRPr="008E28B3">
        <w:rPr>
          <w:b/>
        </w:rPr>
        <w:t>The Struggle for Arab Independence and the Arab Spring</w:t>
      </w:r>
      <w:r w:rsidR="00577A30">
        <w:rPr>
          <w:b/>
        </w:rPr>
        <w:t>: A comparative study</w:t>
      </w:r>
      <w:bookmarkStart w:id="0" w:name="_GoBack"/>
      <w:bookmarkEnd w:id="0"/>
    </w:p>
    <w:p w:rsidR="00577A30" w:rsidRPr="00577A30" w:rsidRDefault="00577A30" w:rsidP="008E28B3">
      <w:pPr>
        <w:rPr>
          <w:sz w:val="24"/>
          <w:szCs w:val="24"/>
        </w:rPr>
      </w:pPr>
      <w:r w:rsidRPr="00577A30">
        <w:rPr>
          <w:sz w:val="24"/>
          <w:szCs w:val="24"/>
        </w:rPr>
        <w:t>In</w:t>
      </w:r>
      <w:r>
        <w:rPr>
          <w:sz w:val="24"/>
          <w:szCs w:val="24"/>
        </w:rPr>
        <w:t xml:space="preserve"> this analytical study centered </w:t>
      </w:r>
      <w:r w:rsidR="007109AC">
        <w:rPr>
          <w:sz w:val="24"/>
          <w:szCs w:val="24"/>
        </w:rPr>
        <w:t>on</w:t>
      </w:r>
      <w:r>
        <w:rPr>
          <w:sz w:val="24"/>
          <w:szCs w:val="24"/>
        </w:rPr>
        <w:t xml:space="preserve"> commenting the book entitled </w:t>
      </w:r>
      <w:r w:rsidRPr="00577A30">
        <w:rPr>
          <w:sz w:val="24"/>
          <w:szCs w:val="24"/>
        </w:rPr>
        <w:t>“The Struggle for Arab Independence by P. Seale” published in 2010</w:t>
      </w:r>
      <w:r>
        <w:rPr>
          <w:sz w:val="24"/>
          <w:szCs w:val="24"/>
        </w:rPr>
        <w:t xml:space="preserve">, I will try to expose the most important characteristics of the late Prime minister of Lebanon Riad Al Solh personality without elaborating on particular political events during his long carrier filled with diversity and adventures. Thereafter, I will compare some popular </w:t>
      </w:r>
      <w:r w:rsidR="007109AC">
        <w:rPr>
          <w:sz w:val="24"/>
          <w:szCs w:val="24"/>
        </w:rPr>
        <w:t>up rises</w:t>
      </w:r>
      <w:r>
        <w:rPr>
          <w:sz w:val="24"/>
          <w:szCs w:val="24"/>
        </w:rPr>
        <w:t xml:space="preserve"> that occurred during the Ottoman ruling of the Arab worlds to similar situations happening now a days </w:t>
      </w:r>
      <w:r w:rsidR="007109AC">
        <w:rPr>
          <w:sz w:val="24"/>
          <w:szCs w:val="24"/>
        </w:rPr>
        <w:t>with the advent of the Arab Spring over many areas of the Arab World. At the end, I will comment briefly on some other Lebanese politicians also according to their personalities and the philosophic approaches of their minds.</w:t>
      </w:r>
      <w:r>
        <w:rPr>
          <w:sz w:val="24"/>
          <w:szCs w:val="24"/>
        </w:rPr>
        <w:t xml:space="preserve">    </w:t>
      </w:r>
    </w:p>
    <w:p w:rsidR="008E28B3" w:rsidRPr="00AC2706" w:rsidRDefault="008E28B3" w:rsidP="008E28B3">
      <w:pPr>
        <w:rPr>
          <w:b/>
        </w:rPr>
      </w:pPr>
      <w:r w:rsidRPr="008E28B3">
        <w:rPr>
          <w:noProof/>
          <w:lang w:eastAsia="en-CA"/>
        </w:rPr>
        <w:drawing>
          <wp:anchor distT="0" distB="0" distL="114300" distR="114300" simplePos="0" relativeHeight="251659264" behindDoc="0" locked="0" layoutInCell="1" allowOverlap="1" wp14:anchorId="29A7D23E" wp14:editId="2639526B">
            <wp:simplePos x="0" y="0"/>
            <wp:positionH relativeFrom="column">
              <wp:posOffset>67945</wp:posOffset>
            </wp:positionH>
            <wp:positionV relativeFrom="paragraph">
              <wp:posOffset>582930</wp:posOffset>
            </wp:positionV>
            <wp:extent cx="1713230" cy="2591435"/>
            <wp:effectExtent l="0" t="0" r="1270" b="0"/>
            <wp:wrapSquare wrapText="bothSides"/>
            <wp:docPr id="1" name="Picture 1" descr="The Struggle for Arab Indepen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Struggle for Arab Indepen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3230" cy="2591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28B3">
        <w:t xml:space="preserve">While reading page 101 of the book “The Struggle for Arab Independence by P. Seale”, published in 2010, and in the paragraph entitled Origins of Arab Revolt to </w:t>
      </w:r>
      <w:r w:rsidR="00051A01" w:rsidRPr="008E28B3">
        <w:t>it</w:t>
      </w:r>
      <w:r w:rsidR="00051A01">
        <w:t>s</w:t>
      </w:r>
      <w:r w:rsidRPr="008E28B3">
        <w:t xml:space="preserve"> bottom we read: </w:t>
      </w:r>
      <w:r w:rsidRPr="00AC2706">
        <w:rPr>
          <w:b/>
        </w:rPr>
        <w:t>indeed, with hindsight one can say that this revolt against the Turks proved far more damaging to the Arab and Muslim cause than could have been imagined at the time by any local observer or participant, and may well have set the Arabs on their catastrophic political decline.</w:t>
      </w:r>
    </w:p>
    <w:p w:rsidR="008E28B3" w:rsidRPr="008E28B3" w:rsidRDefault="008E28B3" w:rsidP="008E28B3">
      <w:r w:rsidRPr="008E28B3">
        <w:t xml:space="preserve">Since 1916 at time of the revolt, things had changed in history and Arab countries evolved since that time, and now are showing well-built nations with good supporting infrastructures as well as superstructures. Therefore, the past revolts hadn’t brought the Arab countries into lasting collapses but rather into some states of temporary instabilities and wars, since afterwards the Arab countries flourished. These revolts against foreign occupations whether Turkish that ended in WWI, or Europeans ending with WWII, were because of the need of the Arab peoples  for Freedom and Independence as well as the right of Arabs to choose their own destiny. The book of P. Seale first published in 2010 was before the actual Arab Spring and hence, the author  was not knowing that what he mentioned in the above paragraph of p 101, will repeat itself in 2011 starting in Tunisia and then propagating into Libya, Egypt, Yemen and now a days Syria.  </w:t>
      </w:r>
    </w:p>
    <w:p w:rsidR="008E28B3" w:rsidRPr="008E28B3" w:rsidRDefault="008E28B3" w:rsidP="008E28B3">
      <w:r w:rsidRPr="008E28B3">
        <w:t xml:space="preserve">What I mean to say is that, we should not worry too much on the disastrous  results of the current  Arab Spring sacrificing many martyrs peoples and destroying whole cities as in the case now in Syria, since similar situations occurred to the Arabs but to a lesser catastrophic weight in the past during the first Arab Revolt against the Ottoman Empire, and then the second one against the Franco-British Sykes Picot agreement,  and later on with the Palestinian genocide with the robbing and occupation of Palestine. The Arabs in the above situations had risen from ashes, because of the will of its people that had past civilisation experience while it was a great Arab Empire, ruling the whole Asia Minor and extending from the Arab Gulf till the Atlantic Ocean.   </w:t>
      </w:r>
    </w:p>
    <w:p w:rsidR="008E28B3" w:rsidRPr="008E28B3" w:rsidRDefault="008E28B3" w:rsidP="008E28B3">
      <w:r w:rsidRPr="008E28B3">
        <w:lastRenderedPageBreak/>
        <w:t>The main difference between past Arab Revolts and the actual Arab Spring is the rapidity of time because of technical media connections with the advent of Internets, Mobile Cell Phones and Social Medias ending with an actual time 2-4 times faster than in 1916 or 1920, Etc…Only were the cases of Syria and Libya showing disastrous infrastructures destructions as well as tremendous loss in lives.</w:t>
      </w:r>
    </w:p>
    <w:p w:rsidR="008E28B3" w:rsidRPr="008E28B3" w:rsidRDefault="008E28B3" w:rsidP="008E28B3">
      <w:r w:rsidRPr="008E28B3">
        <w:t>In conclusion, I like to convince the Arab peoples following Arab Springs that by choosing that path they won’t lose their countries since their Moral ethical choice concerned with Freedom superseded the other choice concerned with their material properties</w:t>
      </w:r>
      <w:r w:rsidR="00A82B83">
        <w:t>,</w:t>
      </w:r>
      <w:r w:rsidRPr="008E28B3">
        <w:t xml:space="preserve"> and the general appearances of their countries and I am sure as I heard before from President Obama</w:t>
      </w:r>
      <w:r w:rsidR="00A82B83">
        <w:t>,</w:t>
      </w:r>
      <w:r w:rsidRPr="008E28B3">
        <w:t xml:space="preserve"> that the World communities will support them in the reconstruction of their lands.</w:t>
      </w:r>
    </w:p>
    <w:p w:rsidR="008E28B3" w:rsidRPr="008E28B3" w:rsidRDefault="008E28B3" w:rsidP="008E28B3">
      <w:r w:rsidRPr="008E28B3">
        <w:t>I am now turning to comment another paragraph concerned with this important and interesting book about an important Politician to us as Lebanese peoples and I mean the late Prime Minister Riad al Solh or the maker of our First Lebanese Independence, while the maker of our Second Lebanese Independence was the late Prime Minister Rafic Al Hariri, May God Bless The soul of Both Of Them!</w:t>
      </w:r>
    </w:p>
    <w:p w:rsidR="008E28B3" w:rsidRPr="008E28B3" w:rsidRDefault="008E28B3" w:rsidP="008E28B3">
      <w:r w:rsidRPr="008E28B3">
        <w:t>This paragraph that I have read today the 7</w:t>
      </w:r>
      <w:r w:rsidRPr="008E28B3">
        <w:rPr>
          <w:vertAlign w:val="superscript"/>
        </w:rPr>
        <w:t>th</w:t>
      </w:r>
      <w:r w:rsidRPr="008E28B3">
        <w:t xml:space="preserve"> of august 2012 was concerned with a quality of the late Riad al Solh which was his ability to observe peoples and situations in societies and the topic or quality that he observed was Freedom. This appeared in the paragraph entitled “Riad seizes the opportunity” on page 216 of this book edition 2010 which reads:</w:t>
      </w:r>
    </w:p>
    <w:p w:rsidR="008E28B3" w:rsidRPr="008E28B3" w:rsidRDefault="008E28B3" w:rsidP="008E28B3">
      <w:r w:rsidRPr="008E28B3">
        <w:t>Here, then, was the cause to which Riad now devoted himself.</w:t>
      </w:r>
    </w:p>
    <w:p w:rsidR="008E28B3" w:rsidRPr="008E28B3" w:rsidRDefault="008E28B3" w:rsidP="008E28B3">
      <w:pPr>
        <w:rPr>
          <w:b/>
        </w:rPr>
      </w:pPr>
      <w:r w:rsidRPr="008E28B3">
        <w:rPr>
          <w:b/>
        </w:rPr>
        <w:t>On his travels in France and Switzerland, he observed how people lived their political freedom. Switzerland in particular taught him a great deal and influenced him profoundly. He noted…. Etc.…</w:t>
      </w:r>
    </w:p>
    <w:p w:rsidR="008E28B3" w:rsidRPr="008E28B3" w:rsidRDefault="008E28B3" w:rsidP="008E28B3">
      <w:r w:rsidRPr="008E28B3">
        <w:rPr>
          <w:b/>
        </w:rPr>
        <w:t>Later in his career, he was to be much afflicted by the thought that, even when they were free from foreign rule, the Arabs tended, all too often, to hand their hard-won freedom, all too casually, to repressive erstwhile liberators</w:t>
      </w:r>
      <w:r w:rsidRPr="008E28B3">
        <w:t>.</w:t>
      </w:r>
    </w:p>
    <w:p w:rsidR="008E28B3" w:rsidRPr="008E28B3" w:rsidRDefault="008E28B3" w:rsidP="008E28B3">
      <w:r w:rsidRPr="008E28B3">
        <w:t>That short dissertation concerned with Freedom that attracted my mind I have picked to be commented further for a reason which is as follows. Since one year and while in Montreal, Canada, I was busy reading complex topics in subatomic physics in addition to topics in philosophy. Among the philosophers that I have read about were: Aristotle, Plato, Machiavelli, Arendt, Descartes, Moore, Kierkegaard, Nietzsche, Rousseau, Schopenhauer, Epictus, Montaigne, Seneca, Etc…</w:t>
      </w:r>
    </w:p>
    <w:p w:rsidR="008E28B3" w:rsidRPr="008E28B3" w:rsidRDefault="008E28B3" w:rsidP="008E28B3">
      <w:r w:rsidRPr="008E28B3">
        <w:t xml:space="preserve">Many of these philosophers wrote and commented on Freedom, and this not to forget the three most important Prophets i.e. Moses, Jesus and Mohammad who were the great strugglers and mass leaders for Freedom in Jewish, Christian and Islam as Religions. </w:t>
      </w:r>
    </w:p>
    <w:p w:rsidR="008E28B3" w:rsidRPr="008E28B3" w:rsidRDefault="008E28B3" w:rsidP="008E28B3">
      <w:r w:rsidRPr="008E28B3">
        <w:t xml:space="preserve">Therefore, we realise that if the late Riad Al Solh approached this topic in his life, then it was to proof to humanity that the Lebanese politicians, thinkers or writers converge and join in their ideologies with the Western and Eastern world philosophers, whether in Hellenistic antiquity or modern time post the industrial revolution in Europe. What I mean to say is that, the Lebanese peoples as was always the situation in their life before the long civil war of the others on their lands, were not and are not ad hoc </w:t>
      </w:r>
      <w:r w:rsidRPr="008E28B3">
        <w:lastRenderedPageBreak/>
        <w:t>populations or on the spot actors but on the contrary</w:t>
      </w:r>
      <w:r w:rsidR="00EA3577">
        <w:t>,</w:t>
      </w:r>
      <w:r w:rsidRPr="008E28B3">
        <w:t xml:space="preserve"> the site of thinking academics that through some reflexions are able to alter the path of history around them.</w:t>
      </w:r>
    </w:p>
    <w:p w:rsidR="008E28B3" w:rsidRPr="008E28B3" w:rsidRDefault="008E28B3" w:rsidP="008E28B3">
      <w:r w:rsidRPr="008E28B3">
        <w:t xml:space="preserve">This proves that Lebanese people in their reflexions, and day to day life, are similar to world populations of Europe, America or the other Arab countries, and the sequels of the late 15 years’ war won’t last for good.   </w:t>
      </w:r>
    </w:p>
    <w:p w:rsidR="008E28B3" w:rsidRPr="008E28B3" w:rsidRDefault="008E28B3" w:rsidP="008E28B3">
      <w:r w:rsidRPr="008E28B3">
        <w:t xml:space="preserve">At last, I wish to mention that the content of the end of this book paragraph under discussion which reads </w:t>
      </w:r>
      <w:r w:rsidRPr="008E28B3">
        <w:rPr>
          <w:b/>
        </w:rPr>
        <w:t>“</w:t>
      </w:r>
      <w:r w:rsidRPr="008E28B3">
        <w:t xml:space="preserve"> </w:t>
      </w:r>
      <w:r w:rsidRPr="008E28B3">
        <w:rPr>
          <w:b/>
        </w:rPr>
        <w:t xml:space="preserve">Later in his career, he was to be much afflicted by the thought that, even when they were free from foreign rule, the Arabs tended, all too often, to hand their hard-won freedom, all too casually, to repressive erstwhile liberators” </w:t>
      </w:r>
      <w:r w:rsidRPr="008E28B3">
        <w:t xml:space="preserve">is nothing but a reoccurring situation in some Arabic countries undergoing an Arab up rise or Arab Spring as was the case in Libya, Egypt, Yemen, Tunisia and Syria who were countries of Arab Nationalist Rulings at their start following independence from British, French and Italians and later on, under repressive dictatorships from their own Arab rulers, the peoples of these countries have given up their freedom easily to their leaders, hence this actual Arab Spring!    </w:t>
      </w:r>
    </w:p>
    <w:p w:rsidR="008E28B3" w:rsidRPr="008E28B3" w:rsidRDefault="008E28B3" w:rsidP="008E28B3">
      <w:pPr>
        <w:rPr>
          <w:b/>
          <w:i/>
        </w:rPr>
      </w:pPr>
      <w:r w:rsidRPr="008E28B3">
        <w:t xml:space="preserve">This actual Arab Springs then occurred following the notorious saying: </w:t>
      </w:r>
      <w:r w:rsidRPr="008E28B3">
        <w:rPr>
          <w:b/>
          <w:i/>
          <w:lang w:val="en"/>
        </w:rPr>
        <w:t>But a Constitution of Government once changed from Freedom, can never be restored. Liberty, once lost, is lost forever, by John Adams, USA</w:t>
      </w:r>
    </w:p>
    <w:p w:rsidR="008E28B3" w:rsidRDefault="008E28B3" w:rsidP="008E28B3">
      <w:pPr>
        <w:rPr>
          <w:b/>
        </w:rPr>
      </w:pPr>
      <w:r>
        <w:t xml:space="preserve">In this paragraph, I am going to further comment on few lines extracted from the paragraph entitled </w:t>
      </w:r>
      <w:r w:rsidRPr="008E28B3">
        <w:rPr>
          <w:b/>
        </w:rPr>
        <w:t xml:space="preserve">The debate about Lebanon’s identity </w:t>
      </w:r>
      <w:r>
        <w:rPr>
          <w:b/>
        </w:rPr>
        <w:t xml:space="preserve"> </w:t>
      </w:r>
      <w:r>
        <w:t xml:space="preserve">published on pages 361-362 of the book </w:t>
      </w:r>
      <w:r w:rsidRPr="008E28B3">
        <w:rPr>
          <w:b/>
        </w:rPr>
        <w:t>The Struggle for Arab Independence by P. Seale</w:t>
      </w:r>
      <w:r>
        <w:rPr>
          <w:b/>
        </w:rPr>
        <w:t>.</w:t>
      </w:r>
    </w:p>
    <w:p w:rsidR="008E28B3" w:rsidRDefault="008E28B3" w:rsidP="008E28B3">
      <w:r>
        <w:t xml:space="preserve">The paragraph reads: </w:t>
      </w:r>
      <w:r w:rsidRPr="002908D2">
        <w:rPr>
          <w:b/>
        </w:rPr>
        <w:t xml:space="preserve">“All states are </w:t>
      </w:r>
      <w:r w:rsidR="00011786" w:rsidRPr="002908D2">
        <w:rPr>
          <w:b/>
        </w:rPr>
        <w:t>artificial</w:t>
      </w:r>
      <w:r w:rsidRPr="002908D2">
        <w:rPr>
          <w:b/>
        </w:rPr>
        <w:t xml:space="preserve"> in the literal sense”,</w:t>
      </w:r>
      <w:r>
        <w:t xml:space="preserve"> Albert Hourani once </w:t>
      </w:r>
      <w:r w:rsidR="00011786">
        <w:t>remarked</w:t>
      </w:r>
      <w:r>
        <w:t xml:space="preserve"> in one of his essays. (From the </w:t>
      </w:r>
      <w:r w:rsidR="00011786">
        <w:t>book Political</w:t>
      </w:r>
      <w:r>
        <w:t xml:space="preserve"> Society in Lebanon: A Historical Introduction, Oxford 1986, p2 by A. Hourani)</w:t>
      </w:r>
    </w:p>
    <w:p w:rsidR="002908D2" w:rsidRDefault="00011786" w:rsidP="008E28B3">
      <w:pPr>
        <w:rPr>
          <w:b/>
        </w:rPr>
      </w:pPr>
      <w:r>
        <w:t xml:space="preserve">Then the paragraph continues to read: </w:t>
      </w:r>
      <w:r w:rsidRPr="002908D2">
        <w:rPr>
          <w:b/>
        </w:rPr>
        <w:t xml:space="preserve">That is to say, they have been formed by specific historical processes, by human acts within a given physical environment over a period of time. </w:t>
      </w:r>
      <w:r w:rsidR="002908D2" w:rsidRPr="002908D2">
        <w:rPr>
          <w:b/>
        </w:rPr>
        <w:t>There is indeed nothing cast in stone about national identities. Rather, nations are complex evolutionary creations, made of internal turbulences and external interventions</w:t>
      </w:r>
      <w:r w:rsidRPr="002908D2">
        <w:rPr>
          <w:b/>
        </w:rPr>
        <w:t>; .Etc.</w:t>
      </w:r>
      <w:r w:rsidR="002908D2" w:rsidRPr="002908D2">
        <w:rPr>
          <w:b/>
        </w:rPr>
        <w:t xml:space="preserve"> </w:t>
      </w:r>
    </w:p>
    <w:p w:rsidR="002908D2" w:rsidRDefault="002908D2" w:rsidP="008E28B3">
      <w:r>
        <w:t>Grosso modo</w:t>
      </w:r>
      <w:r w:rsidR="00BE3370">
        <w:t>,</w:t>
      </w:r>
      <w:r>
        <w:t xml:space="preserve"> this whole story means to say that </w:t>
      </w:r>
      <w:r w:rsidR="00051A01">
        <w:t>manmade</w:t>
      </w:r>
      <w:r>
        <w:t xml:space="preserve"> societies are not born out of his own will but rather than the fruit of </w:t>
      </w:r>
      <w:r w:rsidR="00011786">
        <w:t>circumstances</w:t>
      </w:r>
      <w:r w:rsidR="00BE3370">
        <w:t>,</w:t>
      </w:r>
      <w:r>
        <w:t xml:space="preserve"> whether from foreign sources or internal ones! This above paragraph also points to the fact that man’s environmental nations are but evolving entities and not stagnant ones</w:t>
      </w:r>
      <w:r w:rsidR="00BE3370">
        <w:t>,</w:t>
      </w:r>
      <w:r>
        <w:t xml:space="preserve"> being the direct consequences </w:t>
      </w:r>
      <w:r w:rsidR="00011786">
        <w:t>of destinies</w:t>
      </w:r>
      <w:r>
        <w:t xml:space="preserve"> and powers that in past medieval times used to be called Acts of God by Descartes!</w:t>
      </w:r>
    </w:p>
    <w:p w:rsidR="00BE3370" w:rsidRDefault="00BE3370" w:rsidP="00BE3370">
      <w:pPr>
        <w:rPr>
          <w:b/>
          <w:lang w:val="en-US"/>
        </w:rPr>
      </w:pPr>
      <w:r>
        <w:t>Let us go to one of my papers published on my web site at the Center for Research on political systems for the Middle East at:</w:t>
      </w:r>
      <w:r w:rsidRPr="00BE3370">
        <w:t xml:space="preserve"> </w:t>
      </w:r>
      <w:hyperlink r:id="rId8" w:history="1">
        <w:r w:rsidRPr="00493B4D">
          <w:rPr>
            <w:rStyle w:val="Hyperlink"/>
          </w:rPr>
          <w:t>http://systempolitics.synthasite.com/publications-in-politics.php</w:t>
        </w:r>
      </w:hyperlink>
      <w:r>
        <w:t xml:space="preserve"> and look for the icon to click entitled  </w:t>
      </w:r>
      <w:r w:rsidRPr="00BE3370">
        <w:rPr>
          <w:b/>
        </w:rPr>
        <w:t>“Discussions on Peace Agreement in the Middle East”</w:t>
      </w:r>
      <w:r>
        <w:t xml:space="preserve"> and bearing the </w:t>
      </w:r>
      <w:r w:rsidRPr="00BE3370">
        <w:rPr>
          <w:b/>
        </w:rPr>
        <w:t xml:space="preserve">title </w:t>
      </w:r>
      <w:r w:rsidRPr="00BE3370">
        <w:rPr>
          <w:b/>
          <w:lang w:val="en-US"/>
        </w:rPr>
        <w:t xml:space="preserve">Discourse on Messianic &amp; Mahdeic &amp; Cartesian Ideologies in the  Quantification of the Peace Process in Middle Eastern Politics </w:t>
      </w:r>
      <w:r>
        <w:rPr>
          <w:b/>
          <w:lang w:val="en-US"/>
        </w:rPr>
        <w:t>.</w:t>
      </w:r>
    </w:p>
    <w:p w:rsidR="00011786" w:rsidRPr="00011786" w:rsidRDefault="00BE3370" w:rsidP="00011786">
      <w:pPr>
        <w:rPr>
          <w:rFonts w:ascii="Times New Roman" w:eastAsia="Times New Roman" w:hAnsi="Times New Roman" w:cs="Times New Roman"/>
          <w:b/>
          <w:i/>
          <w:sz w:val="24"/>
          <w:szCs w:val="24"/>
          <w:lang w:val="en-US"/>
        </w:rPr>
      </w:pPr>
      <w:r>
        <w:rPr>
          <w:lang w:val="en-US"/>
        </w:rPr>
        <w:lastRenderedPageBreak/>
        <w:t>If we go to page 6</w:t>
      </w:r>
      <w:r w:rsidR="00011786">
        <w:rPr>
          <w:lang w:val="en-US"/>
        </w:rPr>
        <w:t xml:space="preserve"> of my paper starting</w:t>
      </w:r>
      <w:r>
        <w:rPr>
          <w:lang w:val="en-US"/>
        </w:rPr>
        <w:t xml:space="preserve"> with</w:t>
      </w:r>
      <w:r w:rsidR="00011786">
        <w:rPr>
          <w:lang w:val="en-US"/>
        </w:rPr>
        <w:t>:</w:t>
      </w:r>
      <w:r>
        <w:rPr>
          <w:lang w:val="en-US"/>
        </w:rPr>
        <w:t xml:space="preserve"> </w:t>
      </w:r>
      <w:r>
        <w:rPr>
          <w:b/>
          <w:lang w:val="en-US"/>
        </w:rPr>
        <w:t xml:space="preserve"> </w:t>
      </w:r>
      <w:r w:rsidR="00011786" w:rsidRPr="00011786">
        <w:rPr>
          <w:rFonts w:ascii="Times New Roman" w:eastAsia="Times New Roman" w:hAnsi="Times New Roman" w:cs="Times New Roman"/>
          <w:b/>
          <w:i/>
          <w:sz w:val="24"/>
          <w:szCs w:val="24"/>
          <w:lang w:val="en-US"/>
        </w:rPr>
        <w:t>My philosophical approach to Arabic Unity stems from Physics and mainly Thermodynamics and Ecology.</w:t>
      </w:r>
    </w:p>
    <w:p w:rsidR="00011786" w:rsidRPr="00011786" w:rsidRDefault="00011786" w:rsidP="00011786">
      <w:pPr>
        <w:spacing w:after="0" w:line="240" w:lineRule="auto"/>
        <w:rPr>
          <w:rFonts w:ascii="Times New Roman" w:eastAsia="Times New Roman" w:hAnsi="Times New Roman" w:cs="Times New Roman"/>
          <w:sz w:val="24"/>
          <w:szCs w:val="24"/>
          <w:lang w:val="en-US"/>
        </w:rPr>
      </w:pPr>
      <w:r w:rsidRPr="00011786">
        <w:rPr>
          <w:rFonts w:ascii="Times New Roman" w:eastAsia="Times New Roman" w:hAnsi="Times New Roman" w:cs="Times New Roman"/>
          <w:sz w:val="24"/>
          <w:szCs w:val="24"/>
          <w:lang w:val="en-US"/>
        </w:rPr>
        <w:t xml:space="preserve">According to thermodynamics laws all systems of the universe evolve from a high energy state to a lower one in order to reach stability and hence equilibrium. </w:t>
      </w:r>
    </w:p>
    <w:p w:rsidR="00011786" w:rsidRPr="00011786" w:rsidRDefault="00011786" w:rsidP="00011786">
      <w:pPr>
        <w:spacing w:after="0" w:line="240" w:lineRule="auto"/>
        <w:rPr>
          <w:rFonts w:ascii="Times New Roman" w:eastAsia="Times New Roman" w:hAnsi="Times New Roman" w:cs="Times New Roman"/>
          <w:sz w:val="24"/>
          <w:szCs w:val="24"/>
          <w:lang w:val="en-US"/>
        </w:rPr>
      </w:pPr>
      <w:r w:rsidRPr="00011786">
        <w:rPr>
          <w:rFonts w:ascii="Times New Roman" w:eastAsia="Times New Roman" w:hAnsi="Times New Roman" w:cs="Times New Roman"/>
          <w:sz w:val="24"/>
          <w:szCs w:val="24"/>
          <w:lang w:val="en-US"/>
        </w:rPr>
        <w:t>In this process, the System Entropy increases with a release of Energy to the Universe.</w:t>
      </w:r>
    </w:p>
    <w:p w:rsidR="00011786" w:rsidRPr="00011786" w:rsidRDefault="00011786" w:rsidP="00011786">
      <w:pPr>
        <w:spacing w:after="0" w:line="240" w:lineRule="auto"/>
        <w:rPr>
          <w:rFonts w:ascii="Times New Roman" w:eastAsia="Times New Roman" w:hAnsi="Times New Roman" w:cs="Times New Roman"/>
          <w:sz w:val="24"/>
          <w:szCs w:val="24"/>
          <w:lang w:val="en-US"/>
        </w:rPr>
      </w:pPr>
      <w:r w:rsidRPr="00011786">
        <w:rPr>
          <w:rFonts w:ascii="Times New Roman" w:eastAsia="Times New Roman" w:hAnsi="Times New Roman" w:cs="Times New Roman"/>
          <w:sz w:val="24"/>
          <w:szCs w:val="24"/>
          <w:lang w:val="en-US"/>
        </w:rPr>
        <w:t xml:space="preserve">In addition, the Shannon Index of the System which measures its diversity increases also the same as Ecological Systems. The Shannon Index was developed at the Battel Institute of the </w:t>
      </w:r>
      <w:smartTag w:uri="urn:schemas-microsoft-com:office:smarttags" w:element="country-region">
        <w:smartTag w:uri="urn:schemas-microsoft-com:office:smarttags" w:element="place">
          <w:r w:rsidRPr="00011786">
            <w:rPr>
              <w:rFonts w:ascii="Times New Roman" w:eastAsia="Times New Roman" w:hAnsi="Times New Roman" w:cs="Times New Roman"/>
              <w:sz w:val="24"/>
              <w:szCs w:val="24"/>
              <w:lang w:val="en-US"/>
            </w:rPr>
            <w:t>United States of America</w:t>
          </w:r>
        </w:smartTag>
      </w:smartTag>
      <w:r w:rsidRPr="00011786">
        <w:rPr>
          <w:rFonts w:ascii="Times New Roman" w:eastAsia="Times New Roman" w:hAnsi="Times New Roman" w:cs="Times New Roman"/>
          <w:sz w:val="24"/>
          <w:szCs w:val="24"/>
          <w:lang w:val="en-US"/>
        </w:rPr>
        <w:t xml:space="preserve"> to measure Ecological Diversity as a sign of System Stability. In Politics, I will propose it also to measure Political Diversity of Systems in addition to Entropy of Thermodynamics as a measure of Political System Stability.</w:t>
      </w:r>
    </w:p>
    <w:p w:rsidR="00011786" w:rsidRPr="00011786" w:rsidRDefault="00011786" w:rsidP="00011786">
      <w:pPr>
        <w:spacing w:after="0" w:line="240" w:lineRule="auto"/>
        <w:rPr>
          <w:rFonts w:ascii="Times New Roman" w:eastAsia="Times New Roman" w:hAnsi="Times New Roman" w:cs="Times New Roman"/>
          <w:sz w:val="24"/>
          <w:szCs w:val="24"/>
          <w:lang w:val="en-US"/>
        </w:rPr>
      </w:pPr>
      <w:r w:rsidRPr="00011786">
        <w:rPr>
          <w:rFonts w:ascii="Times New Roman" w:eastAsia="Times New Roman" w:hAnsi="Times New Roman" w:cs="Times New Roman"/>
          <w:sz w:val="24"/>
          <w:szCs w:val="24"/>
          <w:lang w:val="en-US"/>
        </w:rPr>
        <w:t xml:space="preserve">All Thermodynamic Systems evolve from high energy level to a lower one primarily through system disintegration producing more stable sub systems in number with increased entropy and diversity. </w:t>
      </w:r>
    </w:p>
    <w:p w:rsidR="00011786" w:rsidRDefault="00011786" w:rsidP="00011786">
      <w:pPr>
        <w:spacing w:after="0" w:line="240" w:lineRule="auto"/>
        <w:rPr>
          <w:rFonts w:ascii="Times New Roman" w:eastAsia="Times New Roman" w:hAnsi="Times New Roman" w:cs="Times New Roman"/>
          <w:sz w:val="24"/>
          <w:szCs w:val="24"/>
          <w:lang w:val="en-US"/>
        </w:rPr>
      </w:pPr>
      <w:r w:rsidRPr="00011786">
        <w:rPr>
          <w:rFonts w:ascii="Times New Roman" w:eastAsia="Times New Roman" w:hAnsi="Times New Roman" w:cs="Times New Roman"/>
          <w:sz w:val="24"/>
          <w:szCs w:val="24"/>
          <w:lang w:val="en-US"/>
        </w:rPr>
        <w:t>Such a natural evolutionary system is supposed to be closed from the outside environment with no outside energy fed to it.</w:t>
      </w:r>
    </w:p>
    <w:p w:rsidR="00011786" w:rsidRDefault="00011786" w:rsidP="00011786">
      <w:pPr>
        <w:spacing w:after="0" w:line="240" w:lineRule="auto"/>
        <w:rPr>
          <w:rFonts w:ascii="Times New Roman" w:eastAsia="Times New Roman" w:hAnsi="Times New Roman" w:cs="Times New Roman"/>
          <w:sz w:val="24"/>
          <w:szCs w:val="24"/>
          <w:lang w:val="en-US"/>
        </w:rPr>
      </w:pPr>
    </w:p>
    <w:p w:rsidR="00011786" w:rsidRDefault="00011786" w:rsidP="00011786">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We can deduce that Dr. A. Hourani’s statement in 1986 means the same as mine latter on in about 2007, with the difference that while my approach is scientifically based, that of Dr. Hourani is based on History and Politics in their literal meanings</w:t>
      </w:r>
      <w:r w:rsidR="0041787D">
        <w:rPr>
          <w:rFonts w:ascii="Times New Roman" w:eastAsia="Times New Roman" w:hAnsi="Times New Roman" w:cs="Times New Roman"/>
          <w:sz w:val="24"/>
          <w:szCs w:val="24"/>
          <w:lang w:val="en-US"/>
        </w:rPr>
        <w:t xml:space="preserve"> only</w:t>
      </w:r>
      <w:r>
        <w:rPr>
          <w:rFonts w:ascii="Times New Roman" w:eastAsia="Times New Roman" w:hAnsi="Times New Roman" w:cs="Times New Roman"/>
          <w:sz w:val="24"/>
          <w:szCs w:val="24"/>
          <w:lang w:val="en-US"/>
        </w:rPr>
        <w:t>.</w:t>
      </w:r>
    </w:p>
    <w:p w:rsidR="00011786" w:rsidRDefault="00011786" w:rsidP="00011786">
      <w:pPr>
        <w:spacing w:after="0" w:line="240" w:lineRule="auto"/>
        <w:rPr>
          <w:rFonts w:ascii="Times New Roman" w:eastAsia="Times New Roman" w:hAnsi="Times New Roman" w:cs="Times New Roman"/>
          <w:sz w:val="24"/>
          <w:szCs w:val="24"/>
          <w:lang w:val="en-US"/>
        </w:rPr>
      </w:pPr>
    </w:p>
    <w:p w:rsidR="008164DD" w:rsidRDefault="00011786" w:rsidP="00011786">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In my statement, systems are to replace nations, and these systems evolve from one situation into another more stable, with an increase in entropy. Therefore, my approach has the advantage of permitting the quantification of evolving situations based on scientific tools of thermodynamics and not just literal evolutionary explanations as is the situation with Dr. Hourani’s book or other writer’s books and papers</w:t>
      </w:r>
      <w:r w:rsidR="00051A01">
        <w:rPr>
          <w:rFonts w:ascii="Times New Roman" w:eastAsia="Times New Roman" w:hAnsi="Times New Roman" w:cs="Times New Roman"/>
          <w:sz w:val="24"/>
          <w:szCs w:val="24"/>
          <w:lang w:val="en-US"/>
        </w:rPr>
        <w:t>. Another very important point which I wish to raise is concerning the increase in the value of the Shannon Index following a new reaching of equilibrium state of a system. We remark that during the actual Arab Spring the number of Political Parties</w:t>
      </w:r>
      <w:r>
        <w:rPr>
          <w:rFonts w:ascii="Times New Roman" w:eastAsia="Times New Roman" w:hAnsi="Times New Roman" w:cs="Times New Roman"/>
          <w:sz w:val="24"/>
          <w:szCs w:val="24"/>
          <w:lang w:val="en-US"/>
        </w:rPr>
        <w:t xml:space="preserve"> </w:t>
      </w:r>
      <w:r w:rsidR="00051A01">
        <w:rPr>
          <w:rFonts w:ascii="Times New Roman" w:eastAsia="Times New Roman" w:hAnsi="Times New Roman" w:cs="Times New Roman"/>
          <w:sz w:val="24"/>
          <w:szCs w:val="24"/>
          <w:lang w:val="en-US"/>
        </w:rPr>
        <w:t>increased tremendously in these countries experiencing an Arab Spring such as Egypt, Tunisia, Libya and Syria</w:t>
      </w:r>
      <w:r w:rsidR="00E301BA">
        <w:rPr>
          <w:rFonts w:ascii="Times New Roman" w:eastAsia="Times New Roman" w:hAnsi="Times New Roman" w:cs="Times New Roman"/>
          <w:sz w:val="24"/>
          <w:szCs w:val="24"/>
          <w:lang w:val="en-US"/>
        </w:rPr>
        <w:t>,</w:t>
      </w:r>
      <w:r w:rsidR="00051A01">
        <w:rPr>
          <w:rFonts w:ascii="Times New Roman" w:eastAsia="Times New Roman" w:hAnsi="Times New Roman" w:cs="Times New Roman"/>
          <w:sz w:val="24"/>
          <w:szCs w:val="24"/>
          <w:lang w:val="en-US"/>
        </w:rPr>
        <w:t xml:space="preserve"> all of which has shown a tremendous increase in the number of Political Parties as well as the Trend of each party and this was absent before the revolutions.</w:t>
      </w:r>
      <w:r w:rsidR="00E301BA">
        <w:rPr>
          <w:rFonts w:ascii="Times New Roman" w:eastAsia="Times New Roman" w:hAnsi="Times New Roman" w:cs="Times New Roman"/>
          <w:sz w:val="24"/>
          <w:szCs w:val="24"/>
          <w:lang w:val="en-US"/>
        </w:rPr>
        <w:t xml:space="preserve"> Such a change indeed has increased the diversity in Politics which is measured by the Shannon Index</w:t>
      </w:r>
      <w:r w:rsidR="008164DD">
        <w:rPr>
          <w:rFonts w:ascii="Times New Roman" w:eastAsia="Times New Roman" w:hAnsi="Times New Roman" w:cs="Times New Roman"/>
          <w:sz w:val="24"/>
          <w:szCs w:val="24"/>
          <w:lang w:val="en-US"/>
        </w:rPr>
        <w:t xml:space="preserve"> and has a further meaning to say that the higher diversity index and the more is the likelihood that we are encountering a living system with the contrary as true</w:t>
      </w:r>
      <w:r w:rsidR="00051A01">
        <w:rPr>
          <w:rFonts w:ascii="Times New Roman" w:eastAsia="Times New Roman" w:hAnsi="Times New Roman" w:cs="Times New Roman"/>
          <w:sz w:val="24"/>
          <w:szCs w:val="24"/>
          <w:lang w:val="en-US"/>
        </w:rPr>
        <w:t xml:space="preserve"> </w:t>
      </w:r>
      <w:r w:rsidR="008164DD">
        <w:rPr>
          <w:rFonts w:ascii="Times New Roman" w:eastAsia="Times New Roman" w:hAnsi="Times New Roman" w:cs="Times New Roman"/>
          <w:sz w:val="24"/>
          <w:szCs w:val="24"/>
          <w:lang w:val="en-US"/>
        </w:rPr>
        <w:t xml:space="preserve">an example being the dead sea which harbor very few living microorganisms with a very low </w:t>
      </w:r>
      <w:r w:rsidR="00CB03BC">
        <w:rPr>
          <w:rFonts w:ascii="Times New Roman" w:eastAsia="Times New Roman" w:hAnsi="Times New Roman" w:cs="Times New Roman"/>
          <w:sz w:val="24"/>
          <w:szCs w:val="24"/>
          <w:lang w:val="en-US"/>
        </w:rPr>
        <w:t>Shannon</w:t>
      </w:r>
      <w:r w:rsidR="008164DD">
        <w:rPr>
          <w:rFonts w:ascii="Times New Roman" w:eastAsia="Times New Roman" w:hAnsi="Times New Roman" w:cs="Times New Roman"/>
          <w:sz w:val="24"/>
          <w:szCs w:val="24"/>
          <w:lang w:val="en-US"/>
        </w:rPr>
        <w:t xml:space="preserve"> index hence it is called the dead sea.</w:t>
      </w:r>
    </w:p>
    <w:p w:rsidR="008164DD" w:rsidRDefault="008164DD" w:rsidP="00011786">
      <w:pPr>
        <w:spacing w:after="0" w:line="240" w:lineRule="auto"/>
        <w:rPr>
          <w:rFonts w:ascii="Times New Roman" w:eastAsia="Times New Roman" w:hAnsi="Times New Roman" w:cs="Times New Roman"/>
          <w:sz w:val="24"/>
          <w:szCs w:val="24"/>
          <w:lang w:val="en-US"/>
        </w:rPr>
      </w:pPr>
    </w:p>
    <w:p w:rsidR="00CF4455" w:rsidRDefault="008164DD" w:rsidP="00011786">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In the following I wish to comment on two close situations that occurred in Lebanon but at different times being the assassinations of Prime Ministers Solh and Hariri in 1951 and 2005, both being originals from Sidon or Saida, in addition to have some common features as being both of Sunni Islam, and while Prime Minister Solh was well known as an Arab Nationalist, Prime Minister Hariri apart from excessive wealth</w:t>
      </w:r>
      <w:r w:rsidR="00CF4455">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was known as a moderate Arab Nationalist as I learned once from a cousin of mine in around 1997, so let us say of Rafik Hariri as Ourouby</w:t>
      </w:r>
      <w:r w:rsidR="00CF4455">
        <w:rPr>
          <w:rFonts w:ascii="Times New Roman" w:eastAsia="Times New Roman" w:hAnsi="Times New Roman" w:cs="Times New Roman"/>
          <w:sz w:val="24"/>
          <w:szCs w:val="24"/>
          <w:lang w:val="en-US"/>
        </w:rPr>
        <w:t xml:space="preserve"> politician</w:t>
      </w:r>
      <w:r>
        <w:rPr>
          <w:rFonts w:ascii="Times New Roman" w:eastAsia="Times New Roman" w:hAnsi="Times New Roman" w:cs="Times New Roman"/>
          <w:sz w:val="24"/>
          <w:szCs w:val="24"/>
          <w:lang w:val="en-US"/>
        </w:rPr>
        <w:t xml:space="preserve"> if some peoples are hurt by the term Arab Nationalist </w:t>
      </w:r>
      <w:r w:rsidR="00CF4455">
        <w:rPr>
          <w:rFonts w:ascii="Times New Roman" w:eastAsia="Times New Roman" w:hAnsi="Times New Roman" w:cs="Times New Roman"/>
          <w:sz w:val="24"/>
          <w:szCs w:val="24"/>
          <w:lang w:val="en-US"/>
        </w:rPr>
        <w:t xml:space="preserve">politician. I wish to add in here that I have read not a single book about the late Rafiq Hariri not because of lake of interests but because of my past residence in Montreal of Canada whereby I was recently involved in reading </w:t>
      </w:r>
      <w:r w:rsidR="00CF4455">
        <w:rPr>
          <w:rFonts w:ascii="Times New Roman" w:eastAsia="Times New Roman" w:hAnsi="Times New Roman" w:cs="Times New Roman"/>
          <w:sz w:val="24"/>
          <w:szCs w:val="24"/>
          <w:lang w:val="en-US"/>
        </w:rPr>
        <w:lastRenderedPageBreak/>
        <w:t xml:space="preserve">in Philosophy and subatomic Physics so forgive me for this. Instead, I have heard parts of his </w:t>
      </w:r>
      <w:r w:rsidR="00CB03BC">
        <w:rPr>
          <w:rFonts w:ascii="Times New Roman" w:eastAsia="Times New Roman" w:hAnsi="Times New Roman" w:cs="Times New Roman"/>
          <w:sz w:val="24"/>
          <w:szCs w:val="24"/>
          <w:lang w:val="en-US"/>
        </w:rPr>
        <w:t>speeches</w:t>
      </w:r>
      <w:r w:rsidR="00CF4455">
        <w:rPr>
          <w:rFonts w:ascii="Times New Roman" w:eastAsia="Times New Roman" w:hAnsi="Times New Roman" w:cs="Times New Roman"/>
          <w:sz w:val="24"/>
          <w:szCs w:val="24"/>
          <w:lang w:val="en-US"/>
        </w:rPr>
        <w:t xml:space="preserve"> and resided in Beirut during 1993-98 when he was the Prime Minister or Mister Lebanon. On the contrary, I have read completely the book on the Struggle of Arab Independence by P. Seale centered </w:t>
      </w:r>
      <w:r w:rsidR="00CB03BC">
        <w:rPr>
          <w:rFonts w:ascii="Times New Roman" w:eastAsia="Times New Roman" w:hAnsi="Times New Roman" w:cs="Times New Roman"/>
          <w:sz w:val="24"/>
          <w:szCs w:val="24"/>
          <w:lang w:val="en-US"/>
        </w:rPr>
        <w:t>on</w:t>
      </w:r>
      <w:r w:rsidR="00CF4455">
        <w:rPr>
          <w:rFonts w:ascii="Times New Roman" w:eastAsia="Times New Roman" w:hAnsi="Times New Roman" w:cs="Times New Roman"/>
          <w:sz w:val="24"/>
          <w:szCs w:val="24"/>
          <w:lang w:val="en-US"/>
        </w:rPr>
        <w:t xml:space="preserve"> the personality and politics of Riad Al Solh which covers the years 1900-1951.</w:t>
      </w:r>
    </w:p>
    <w:p w:rsidR="00CF4455" w:rsidRDefault="00CF4455" w:rsidP="00011786">
      <w:pPr>
        <w:spacing w:after="0" w:line="240" w:lineRule="auto"/>
        <w:rPr>
          <w:rFonts w:ascii="Times New Roman" w:eastAsia="Times New Roman" w:hAnsi="Times New Roman" w:cs="Times New Roman"/>
          <w:sz w:val="24"/>
          <w:szCs w:val="24"/>
          <w:lang w:val="en-US"/>
        </w:rPr>
      </w:pPr>
    </w:p>
    <w:p w:rsidR="00902BC7" w:rsidRDefault="00CF4455" w:rsidP="00011786">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After studying the biography of Riad Al Solh as a man struggling for Arab unity and independence and following his desperate attempts to unify parts of the Arabs at least partly around Syria as a kern bridging Iraq to Jordan and Syria to Lebanon and Palestine, </w:t>
      </w:r>
      <w:r w:rsidR="00FB1BC0">
        <w:rPr>
          <w:rFonts w:ascii="Times New Roman" w:eastAsia="Times New Roman" w:hAnsi="Times New Roman" w:cs="Times New Roman"/>
          <w:sz w:val="24"/>
          <w:szCs w:val="24"/>
          <w:lang w:val="en-US"/>
        </w:rPr>
        <w:t>P</w:t>
      </w:r>
      <w:r>
        <w:rPr>
          <w:rFonts w:ascii="Times New Roman" w:eastAsia="Times New Roman" w:hAnsi="Times New Roman" w:cs="Times New Roman"/>
          <w:sz w:val="24"/>
          <w:szCs w:val="24"/>
          <w:lang w:val="en-US"/>
        </w:rPr>
        <w:t xml:space="preserve">rime </w:t>
      </w:r>
      <w:r w:rsidR="00FB1BC0">
        <w:rPr>
          <w:rFonts w:ascii="Times New Roman" w:eastAsia="Times New Roman" w:hAnsi="Times New Roman" w:cs="Times New Roman"/>
          <w:sz w:val="24"/>
          <w:szCs w:val="24"/>
          <w:lang w:val="en-US"/>
        </w:rPr>
        <w:t>M</w:t>
      </w:r>
      <w:r>
        <w:rPr>
          <w:rFonts w:ascii="Times New Roman" w:eastAsia="Times New Roman" w:hAnsi="Times New Roman" w:cs="Times New Roman"/>
          <w:sz w:val="24"/>
          <w:szCs w:val="24"/>
          <w:lang w:val="en-US"/>
        </w:rPr>
        <w:t xml:space="preserve">inister </w:t>
      </w:r>
      <w:r w:rsidR="00FB1BC0">
        <w:rPr>
          <w:rFonts w:ascii="Times New Roman" w:eastAsia="Times New Roman" w:hAnsi="Times New Roman" w:cs="Times New Roman"/>
          <w:sz w:val="24"/>
          <w:szCs w:val="24"/>
          <w:lang w:val="en-US"/>
        </w:rPr>
        <w:t>R</w:t>
      </w:r>
      <w:r>
        <w:rPr>
          <w:rFonts w:ascii="Times New Roman" w:eastAsia="Times New Roman" w:hAnsi="Times New Roman" w:cs="Times New Roman"/>
          <w:sz w:val="24"/>
          <w:szCs w:val="24"/>
          <w:lang w:val="en-US"/>
        </w:rPr>
        <w:t>iad Al Solh changed his political attitude and strategy to struggle for Lebanese independence from</w:t>
      </w:r>
      <w:r w:rsidR="008164D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his keen enemy France</w:t>
      </w:r>
      <w:r w:rsidR="00FB1BC0">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by walking or converging </w:t>
      </w:r>
      <w:r w:rsidR="00FB1BC0">
        <w:rPr>
          <w:rFonts w:ascii="Times New Roman" w:eastAsia="Times New Roman" w:hAnsi="Times New Roman" w:cs="Times New Roman"/>
          <w:sz w:val="24"/>
          <w:szCs w:val="24"/>
          <w:lang w:val="en-US"/>
        </w:rPr>
        <w:t xml:space="preserve">with </w:t>
      </w:r>
      <w:r>
        <w:rPr>
          <w:rFonts w:ascii="Times New Roman" w:eastAsia="Times New Roman" w:hAnsi="Times New Roman" w:cs="Times New Roman"/>
          <w:sz w:val="24"/>
          <w:szCs w:val="24"/>
          <w:lang w:val="en-US"/>
        </w:rPr>
        <w:t>his</w:t>
      </w:r>
      <w:r w:rsidR="00687E28">
        <w:rPr>
          <w:rFonts w:ascii="Times New Roman" w:eastAsia="Times New Roman" w:hAnsi="Times New Roman" w:cs="Times New Roman"/>
          <w:sz w:val="24"/>
          <w:szCs w:val="24"/>
          <w:lang w:val="en-US"/>
        </w:rPr>
        <w:t xml:space="preserve"> sharp and clever</w:t>
      </w:r>
      <w:r>
        <w:rPr>
          <w:rFonts w:ascii="Times New Roman" w:eastAsia="Times New Roman" w:hAnsi="Times New Roman" w:cs="Times New Roman"/>
          <w:sz w:val="24"/>
          <w:szCs w:val="24"/>
          <w:lang w:val="en-US"/>
        </w:rPr>
        <w:t xml:space="preserve"> </w:t>
      </w:r>
      <w:r w:rsidR="00687E28">
        <w:rPr>
          <w:rFonts w:ascii="Times New Roman" w:eastAsia="Times New Roman" w:hAnsi="Times New Roman" w:cs="Times New Roman"/>
          <w:sz w:val="24"/>
          <w:szCs w:val="24"/>
          <w:lang w:val="en-US"/>
        </w:rPr>
        <w:t xml:space="preserve">political </w:t>
      </w:r>
      <w:r>
        <w:rPr>
          <w:rFonts w:ascii="Times New Roman" w:eastAsia="Times New Roman" w:hAnsi="Times New Roman" w:cs="Times New Roman"/>
          <w:sz w:val="24"/>
          <w:szCs w:val="24"/>
          <w:lang w:val="en-US"/>
        </w:rPr>
        <w:t>thinking and behavior towards the Christian Maronites</w:t>
      </w:r>
      <w:r w:rsidR="00FB1BC0">
        <w:rPr>
          <w:rFonts w:ascii="Times New Roman" w:eastAsia="Times New Roman" w:hAnsi="Times New Roman" w:cs="Times New Roman"/>
          <w:sz w:val="24"/>
          <w:szCs w:val="24"/>
          <w:lang w:val="en-US"/>
        </w:rPr>
        <w:t>,</w:t>
      </w:r>
      <w:r w:rsidR="008164DD">
        <w:rPr>
          <w:rFonts w:ascii="Times New Roman" w:eastAsia="Times New Roman" w:hAnsi="Times New Roman" w:cs="Times New Roman"/>
          <w:sz w:val="24"/>
          <w:szCs w:val="24"/>
          <w:lang w:val="en-US"/>
        </w:rPr>
        <w:t xml:space="preserve"> </w:t>
      </w:r>
      <w:r w:rsidR="00687E28">
        <w:rPr>
          <w:rFonts w:ascii="Times New Roman" w:eastAsia="Times New Roman" w:hAnsi="Times New Roman" w:cs="Times New Roman"/>
          <w:sz w:val="24"/>
          <w:szCs w:val="24"/>
          <w:lang w:val="en-US"/>
        </w:rPr>
        <w:t xml:space="preserve">who were </w:t>
      </w:r>
      <w:r w:rsidR="00CB03BC">
        <w:rPr>
          <w:rFonts w:ascii="Times New Roman" w:eastAsia="Times New Roman" w:hAnsi="Times New Roman" w:cs="Times New Roman"/>
          <w:sz w:val="24"/>
          <w:szCs w:val="24"/>
          <w:lang w:val="en-US"/>
        </w:rPr>
        <w:t>longtime</w:t>
      </w:r>
      <w:r w:rsidR="00687E28">
        <w:rPr>
          <w:rFonts w:ascii="Times New Roman" w:eastAsia="Times New Roman" w:hAnsi="Times New Roman" w:cs="Times New Roman"/>
          <w:sz w:val="24"/>
          <w:szCs w:val="24"/>
          <w:lang w:val="en-US"/>
        </w:rPr>
        <w:t xml:space="preserve"> allies of France as well as its protégé</w:t>
      </w:r>
      <w:r w:rsidR="00FB1BC0">
        <w:rPr>
          <w:rFonts w:ascii="Times New Roman" w:eastAsia="Times New Roman" w:hAnsi="Times New Roman" w:cs="Times New Roman"/>
          <w:sz w:val="24"/>
          <w:szCs w:val="24"/>
          <w:lang w:val="en-US"/>
        </w:rPr>
        <w:t xml:space="preserve"> in Lebanon and the Middle East in general</w:t>
      </w:r>
      <w:r w:rsidR="00687E28">
        <w:rPr>
          <w:rFonts w:ascii="Times New Roman" w:eastAsia="Times New Roman" w:hAnsi="Times New Roman" w:cs="Times New Roman"/>
          <w:sz w:val="24"/>
          <w:szCs w:val="24"/>
          <w:lang w:val="en-US"/>
        </w:rPr>
        <w:t>. Therefore, since around 1935 Mr. Riad Al Solh started his journey of leaving behind the Arab Nationalist cause in favor of the Lebanese Nationalist one which encompasses</w:t>
      </w:r>
      <w:r w:rsidR="00FB1BC0">
        <w:rPr>
          <w:rFonts w:ascii="Times New Roman" w:eastAsia="Times New Roman" w:hAnsi="Times New Roman" w:cs="Times New Roman"/>
          <w:sz w:val="24"/>
          <w:szCs w:val="24"/>
          <w:lang w:val="en-US"/>
        </w:rPr>
        <w:t xml:space="preserve"> building political bridges with</w:t>
      </w:r>
      <w:r w:rsidR="00687E28">
        <w:rPr>
          <w:rFonts w:ascii="Times New Roman" w:eastAsia="Times New Roman" w:hAnsi="Times New Roman" w:cs="Times New Roman"/>
          <w:sz w:val="24"/>
          <w:szCs w:val="24"/>
          <w:lang w:val="en-US"/>
        </w:rPr>
        <w:t xml:space="preserve"> peoples as Presidents Emile Edde, Bechara Al Khoury, Camille Chamoun and Sheikh Pierre Gemayel</w:t>
      </w:r>
      <w:r w:rsidR="00FB1BC0">
        <w:rPr>
          <w:rFonts w:ascii="Times New Roman" w:eastAsia="Times New Roman" w:hAnsi="Times New Roman" w:cs="Times New Roman"/>
          <w:sz w:val="24"/>
          <w:szCs w:val="24"/>
          <w:lang w:val="en-US"/>
        </w:rPr>
        <w:t>.</w:t>
      </w:r>
      <w:r w:rsidR="00687E28">
        <w:rPr>
          <w:rFonts w:ascii="Times New Roman" w:eastAsia="Times New Roman" w:hAnsi="Times New Roman" w:cs="Times New Roman"/>
          <w:sz w:val="24"/>
          <w:szCs w:val="24"/>
          <w:lang w:val="en-US"/>
        </w:rPr>
        <w:t xml:space="preserve"> Riad Al Solh affinity and political preference to Bechara Al </w:t>
      </w:r>
      <w:r w:rsidR="00CB03BC">
        <w:rPr>
          <w:rFonts w:ascii="Times New Roman" w:eastAsia="Times New Roman" w:hAnsi="Times New Roman" w:cs="Times New Roman"/>
          <w:sz w:val="24"/>
          <w:szCs w:val="24"/>
          <w:lang w:val="en-US"/>
        </w:rPr>
        <w:t>khoury who</w:t>
      </w:r>
      <w:r w:rsidR="00FB1BC0">
        <w:rPr>
          <w:rFonts w:ascii="Times New Roman" w:eastAsia="Times New Roman" w:hAnsi="Times New Roman" w:cs="Times New Roman"/>
          <w:sz w:val="24"/>
          <w:szCs w:val="24"/>
          <w:lang w:val="en-US"/>
        </w:rPr>
        <w:t xml:space="preserve"> was </w:t>
      </w:r>
      <w:r w:rsidR="00687E28">
        <w:rPr>
          <w:rFonts w:ascii="Times New Roman" w:eastAsia="Times New Roman" w:hAnsi="Times New Roman" w:cs="Times New Roman"/>
          <w:sz w:val="24"/>
          <w:szCs w:val="24"/>
          <w:lang w:val="en-US"/>
        </w:rPr>
        <w:t xml:space="preserve">more open minded to the </w:t>
      </w:r>
      <w:r w:rsidR="00FB1BC0">
        <w:rPr>
          <w:rFonts w:ascii="Times New Roman" w:eastAsia="Times New Roman" w:hAnsi="Times New Roman" w:cs="Times New Roman"/>
          <w:sz w:val="24"/>
          <w:szCs w:val="24"/>
          <w:lang w:val="en-US"/>
        </w:rPr>
        <w:t xml:space="preserve">Riad Al Solh </w:t>
      </w:r>
      <w:r w:rsidR="00687E28">
        <w:rPr>
          <w:rFonts w:ascii="Times New Roman" w:eastAsia="Times New Roman" w:hAnsi="Times New Roman" w:cs="Times New Roman"/>
          <w:sz w:val="24"/>
          <w:szCs w:val="24"/>
          <w:lang w:val="en-US"/>
        </w:rPr>
        <w:t xml:space="preserve">Arab </w:t>
      </w:r>
      <w:r w:rsidR="00CB03BC">
        <w:rPr>
          <w:rFonts w:ascii="Times New Roman" w:eastAsia="Times New Roman" w:hAnsi="Times New Roman" w:cs="Times New Roman"/>
          <w:sz w:val="24"/>
          <w:szCs w:val="24"/>
          <w:lang w:val="en-US"/>
        </w:rPr>
        <w:t>Nationalism compared</w:t>
      </w:r>
      <w:r w:rsidR="00687E28">
        <w:rPr>
          <w:rFonts w:ascii="Times New Roman" w:eastAsia="Times New Roman" w:hAnsi="Times New Roman" w:cs="Times New Roman"/>
          <w:sz w:val="24"/>
          <w:szCs w:val="24"/>
          <w:lang w:val="en-US"/>
        </w:rPr>
        <w:t xml:space="preserve"> to </w:t>
      </w:r>
      <w:r w:rsidR="00902BC7">
        <w:rPr>
          <w:rFonts w:ascii="Times New Roman" w:eastAsia="Times New Roman" w:hAnsi="Times New Roman" w:cs="Times New Roman"/>
          <w:sz w:val="24"/>
          <w:szCs w:val="24"/>
          <w:lang w:val="en-US"/>
        </w:rPr>
        <w:t>Al Solh personal</w:t>
      </w:r>
      <w:r w:rsidR="00687E28">
        <w:rPr>
          <w:rFonts w:ascii="Times New Roman" w:eastAsia="Times New Roman" w:hAnsi="Times New Roman" w:cs="Times New Roman"/>
          <w:sz w:val="24"/>
          <w:szCs w:val="24"/>
          <w:lang w:val="en-US"/>
        </w:rPr>
        <w:t xml:space="preserve"> sympathy to President Emile Edde</w:t>
      </w:r>
      <w:r w:rsidR="00902BC7">
        <w:rPr>
          <w:rFonts w:ascii="Times New Roman" w:eastAsia="Times New Roman" w:hAnsi="Times New Roman" w:cs="Times New Roman"/>
          <w:sz w:val="24"/>
          <w:szCs w:val="24"/>
          <w:lang w:val="en-US"/>
        </w:rPr>
        <w:t xml:space="preserve"> who on the contrary was</w:t>
      </w:r>
      <w:r w:rsidR="00687E28">
        <w:rPr>
          <w:rFonts w:ascii="Times New Roman" w:eastAsia="Times New Roman" w:hAnsi="Times New Roman" w:cs="Times New Roman"/>
          <w:sz w:val="24"/>
          <w:szCs w:val="24"/>
          <w:lang w:val="en-US"/>
        </w:rPr>
        <w:t xml:space="preserve"> much more attached to </w:t>
      </w:r>
      <w:r w:rsidR="00FB1BC0">
        <w:rPr>
          <w:rFonts w:ascii="Times New Roman" w:eastAsia="Times New Roman" w:hAnsi="Times New Roman" w:cs="Times New Roman"/>
          <w:sz w:val="24"/>
          <w:szCs w:val="24"/>
          <w:lang w:val="en-US"/>
        </w:rPr>
        <w:t>F</w:t>
      </w:r>
      <w:r w:rsidR="00687E28">
        <w:rPr>
          <w:rFonts w:ascii="Times New Roman" w:eastAsia="Times New Roman" w:hAnsi="Times New Roman" w:cs="Times New Roman"/>
          <w:sz w:val="24"/>
          <w:szCs w:val="24"/>
          <w:lang w:val="en-US"/>
        </w:rPr>
        <w:t>rance and the West in general than to the juvenile Arab</w:t>
      </w:r>
      <w:r w:rsidR="00902BC7">
        <w:rPr>
          <w:rFonts w:ascii="Times New Roman" w:eastAsia="Times New Roman" w:hAnsi="Times New Roman" w:cs="Times New Roman"/>
          <w:sz w:val="24"/>
          <w:szCs w:val="24"/>
          <w:lang w:val="en-US"/>
        </w:rPr>
        <w:t xml:space="preserve"> Nationalist </w:t>
      </w:r>
      <w:r w:rsidR="00687E28">
        <w:rPr>
          <w:rFonts w:ascii="Times New Roman" w:eastAsia="Times New Roman" w:hAnsi="Times New Roman" w:cs="Times New Roman"/>
          <w:sz w:val="24"/>
          <w:szCs w:val="24"/>
          <w:lang w:val="en-US"/>
        </w:rPr>
        <w:t xml:space="preserve">cause at that time. </w:t>
      </w:r>
    </w:p>
    <w:p w:rsidR="00902BC7" w:rsidRDefault="00902BC7" w:rsidP="00011786">
      <w:pPr>
        <w:spacing w:after="0" w:line="240" w:lineRule="auto"/>
        <w:rPr>
          <w:rFonts w:ascii="Times New Roman" w:eastAsia="Times New Roman" w:hAnsi="Times New Roman" w:cs="Times New Roman"/>
          <w:sz w:val="24"/>
          <w:szCs w:val="24"/>
          <w:lang w:val="en-US"/>
        </w:rPr>
      </w:pPr>
    </w:p>
    <w:p w:rsidR="00902BC7" w:rsidRDefault="00687E28" w:rsidP="00011786">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In 1943, Lebanon became independent from France and Mr. </w:t>
      </w:r>
      <w:r w:rsidR="00902BC7">
        <w:rPr>
          <w:rFonts w:ascii="Times New Roman" w:eastAsia="Times New Roman" w:hAnsi="Times New Roman" w:cs="Times New Roman"/>
          <w:sz w:val="24"/>
          <w:szCs w:val="24"/>
          <w:lang w:val="en-US"/>
        </w:rPr>
        <w:t>R</w:t>
      </w:r>
      <w:r>
        <w:rPr>
          <w:rFonts w:ascii="Times New Roman" w:eastAsia="Times New Roman" w:hAnsi="Times New Roman" w:cs="Times New Roman"/>
          <w:sz w:val="24"/>
          <w:szCs w:val="24"/>
          <w:lang w:val="en-US"/>
        </w:rPr>
        <w:t xml:space="preserve">iad Al Solh came out of this as a successful politician being envied by many </w:t>
      </w:r>
      <w:r w:rsidR="00CB03BC">
        <w:rPr>
          <w:rFonts w:ascii="Times New Roman" w:eastAsia="Times New Roman" w:hAnsi="Times New Roman" w:cs="Times New Roman"/>
          <w:sz w:val="24"/>
          <w:szCs w:val="24"/>
          <w:lang w:val="en-US"/>
        </w:rPr>
        <w:t>political</w:t>
      </w:r>
      <w:r>
        <w:rPr>
          <w:rFonts w:ascii="Times New Roman" w:eastAsia="Times New Roman" w:hAnsi="Times New Roman" w:cs="Times New Roman"/>
          <w:sz w:val="24"/>
          <w:szCs w:val="24"/>
          <w:lang w:val="en-US"/>
        </w:rPr>
        <w:t xml:space="preserve"> parties</w:t>
      </w:r>
      <w:r w:rsidR="00902BC7">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among them the Syrian Nationalist Party of Antoun Saade that Prime Minister Riad Al Solh was claimed to be the master mind </w:t>
      </w:r>
      <w:r w:rsidR="00FB1BC0">
        <w:rPr>
          <w:rFonts w:ascii="Times New Roman" w:eastAsia="Times New Roman" w:hAnsi="Times New Roman" w:cs="Times New Roman"/>
          <w:sz w:val="24"/>
          <w:szCs w:val="24"/>
          <w:lang w:val="en-US"/>
        </w:rPr>
        <w:t xml:space="preserve">behind </w:t>
      </w:r>
      <w:r>
        <w:rPr>
          <w:rFonts w:ascii="Times New Roman" w:eastAsia="Times New Roman" w:hAnsi="Times New Roman" w:cs="Times New Roman"/>
          <w:sz w:val="24"/>
          <w:szCs w:val="24"/>
          <w:lang w:val="en-US"/>
        </w:rPr>
        <w:t xml:space="preserve">his </w:t>
      </w:r>
      <w:r w:rsidR="00FB1BC0">
        <w:rPr>
          <w:rFonts w:ascii="Times New Roman" w:eastAsia="Times New Roman" w:hAnsi="Times New Roman" w:cs="Times New Roman"/>
          <w:sz w:val="24"/>
          <w:szCs w:val="24"/>
          <w:lang w:val="en-US"/>
        </w:rPr>
        <w:t xml:space="preserve">fast </w:t>
      </w:r>
      <w:r>
        <w:rPr>
          <w:rFonts w:ascii="Times New Roman" w:eastAsia="Times New Roman" w:hAnsi="Times New Roman" w:cs="Times New Roman"/>
          <w:sz w:val="24"/>
          <w:szCs w:val="24"/>
          <w:lang w:val="en-US"/>
        </w:rPr>
        <w:t>trial and execution</w:t>
      </w:r>
      <w:r w:rsidR="00FB1BC0">
        <w:rPr>
          <w:rFonts w:ascii="Times New Roman" w:eastAsia="Times New Roman" w:hAnsi="Times New Roman" w:cs="Times New Roman"/>
          <w:sz w:val="24"/>
          <w:szCs w:val="24"/>
          <w:lang w:val="en-US"/>
        </w:rPr>
        <w:t xml:space="preserve"> in 1949. In 1951</w:t>
      </w:r>
      <w:r w:rsidR="00902BC7">
        <w:rPr>
          <w:rFonts w:ascii="Times New Roman" w:eastAsia="Times New Roman" w:hAnsi="Times New Roman" w:cs="Times New Roman"/>
          <w:sz w:val="24"/>
          <w:szCs w:val="24"/>
          <w:lang w:val="en-US"/>
        </w:rPr>
        <w:t>,</w:t>
      </w:r>
      <w:r w:rsidR="00FB1BC0">
        <w:rPr>
          <w:rFonts w:ascii="Times New Roman" w:eastAsia="Times New Roman" w:hAnsi="Times New Roman" w:cs="Times New Roman"/>
          <w:sz w:val="24"/>
          <w:szCs w:val="24"/>
          <w:lang w:val="en-US"/>
        </w:rPr>
        <w:t xml:space="preserve"> Riad Al solh was assassinated</w:t>
      </w:r>
      <w:r w:rsidR="00902BC7">
        <w:rPr>
          <w:rFonts w:ascii="Times New Roman" w:eastAsia="Times New Roman" w:hAnsi="Times New Roman" w:cs="Times New Roman"/>
          <w:sz w:val="24"/>
          <w:szCs w:val="24"/>
          <w:lang w:val="en-US"/>
        </w:rPr>
        <w:t xml:space="preserve"> in </w:t>
      </w:r>
      <w:r w:rsidR="00CB03BC">
        <w:rPr>
          <w:rFonts w:ascii="Times New Roman" w:eastAsia="Times New Roman" w:hAnsi="Times New Roman" w:cs="Times New Roman"/>
          <w:sz w:val="24"/>
          <w:szCs w:val="24"/>
          <w:lang w:val="en-US"/>
        </w:rPr>
        <w:t>Amman</w:t>
      </w:r>
      <w:r w:rsidR="00902BC7">
        <w:rPr>
          <w:rFonts w:ascii="Times New Roman" w:eastAsia="Times New Roman" w:hAnsi="Times New Roman" w:cs="Times New Roman"/>
          <w:sz w:val="24"/>
          <w:szCs w:val="24"/>
          <w:lang w:val="en-US"/>
        </w:rPr>
        <w:t xml:space="preserve"> in unclear circumstances till now. Therefore and to </w:t>
      </w:r>
      <w:r w:rsidR="00CB03BC">
        <w:rPr>
          <w:rFonts w:ascii="Times New Roman" w:eastAsia="Times New Roman" w:hAnsi="Times New Roman" w:cs="Times New Roman"/>
          <w:sz w:val="24"/>
          <w:szCs w:val="24"/>
          <w:lang w:val="en-US"/>
        </w:rPr>
        <w:t>summarize</w:t>
      </w:r>
      <w:r w:rsidR="00902BC7">
        <w:rPr>
          <w:rFonts w:ascii="Times New Roman" w:eastAsia="Times New Roman" w:hAnsi="Times New Roman" w:cs="Times New Roman"/>
          <w:sz w:val="24"/>
          <w:szCs w:val="24"/>
          <w:lang w:val="en-US"/>
        </w:rPr>
        <w:t xml:space="preserve">, </w:t>
      </w:r>
      <w:r w:rsidR="00FB1BC0">
        <w:rPr>
          <w:rFonts w:ascii="Times New Roman" w:eastAsia="Times New Roman" w:hAnsi="Times New Roman" w:cs="Times New Roman"/>
          <w:sz w:val="24"/>
          <w:szCs w:val="24"/>
          <w:lang w:val="en-US"/>
        </w:rPr>
        <w:t>around</w:t>
      </w:r>
      <w:r w:rsidR="00902BC7" w:rsidRPr="00902BC7">
        <w:rPr>
          <w:rFonts w:ascii="Times New Roman" w:eastAsia="Times New Roman" w:hAnsi="Times New Roman" w:cs="Times New Roman"/>
          <w:sz w:val="24"/>
          <w:szCs w:val="24"/>
          <w:lang w:val="en-US"/>
        </w:rPr>
        <w:t xml:space="preserve"> </w:t>
      </w:r>
      <w:r w:rsidR="00902BC7">
        <w:rPr>
          <w:rFonts w:ascii="Times New Roman" w:eastAsia="Times New Roman" w:hAnsi="Times New Roman" w:cs="Times New Roman"/>
          <w:sz w:val="24"/>
          <w:szCs w:val="24"/>
          <w:lang w:val="en-US"/>
        </w:rPr>
        <w:t>8 years after Lebanon’s independence in 1943, and</w:t>
      </w:r>
      <w:r w:rsidR="00FB1BC0">
        <w:rPr>
          <w:rFonts w:ascii="Times New Roman" w:eastAsia="Times New Roman" w:hAnsi="Times New Roman" w:cs="Times New Roman"/>
          <w:sz w:val="24"/>
          <w:szCs w:val="24"/>
          <w:lang w:val="en-US"/>
        </w:rPr>
        <w:t xml:space="preserve"> 16</w:t>
      </w:r>
      <w:r>
        <w:rPr>
          <w:rFonts w:ascii="Times New Roman" w:eastAsia="Times New Roman" w:hAnsi="Times New Roman" w:cs="Times New Roman"/>
          <w:sz w:val="24"/>
          <w:szCs w:val="24"/>
          <w:lang w:val="en-US"/>
        </w:rPr>
        <w:t xml:space="preserve"> </w:t>
      </w:r>
      <w:r w:rsidR="00FB1BC0">
        <w:rPr>
          <w:rFonts w:ascii="Times New Roman" w:eastAsia="Times New Roman" w:hAnsi="Times New Roman" w:cs="Times New Roman"/>
          <w:sz w:val="24"/>
          <w:szCs w:val="24"/>
          <w:lang w:val="en-US"/>
        </w:rPr>
        <w:t xml:space="preserve">years </w:t>
      </w:r>
      <w:r w:rsidR="00902BC7">
        <w:rPr>
          <w:rFonts w:ascii="Times New Roman" w:eastAsia="Times New Roman" w:hAnsi="Times New Roman" w:cs="Times New Roman"/>
          <w:sz w:val="24"/>
          <w:szCs w:val="24"/>
          <w:lang w:val="en-US"/>
        </w:rPr>
        <w:t>since around</w:t>
      </w:r>
      <w:r w:rsidR="00FB1BC0">
        <w:rPr>
          <w:rFonts w:ascii="Times New Roman" w:eastAsia="Times New Roman" w:hAnsi="Times New Roman" w:cs="Times New Roman"/>
          <w:sz w:val="24"/>
          <w:szCs w:val="24"/>
          <w:lang w:val="en-US"/>
        </w:rPr>
        <w:t xml:space="preserve"> 1935 when </w:t>
      </w:r>
      <w:r w:rsidR="00902BC7">
        <w:rPr>
          <w:rFonts w:ascii="Times New Roman" w:eastAsia="Times New Roman" w:hAnsi="Times New Roman" w:cs="Times New Roman"/>
          <w:sz w:val="24"/>
          <w:szCs w:val="24"/>
          <w:lang w:val="en-US"/>
        </w:rPr>
        <w:t>R</w:t>
      </w:r>
      <w:r w:rsidR="00FB1BC0">
        <w:rPr>
          <w:rFonts w:ascii="Times New Roman" w:eastAsia="Times New Roman" w:hAnsi="Times New Roman" w:cs="Times New Roman"/>
          <w:sz w:val="24"/>
          <w:szCs w:val="24"/>
          <w:lang w:val="en-US"/>
        </w:rPr>
        <w:t>iad al Solh started to walk</w:t>
      </w:r>
      <w:r w:rsidR="00902BC7">
        <w:rPr>
          <w:rFonts w:ascii="Times New Roman" w:eastAsia="Times New Roman" w:hAnsi="Times New Roman" w:cs="Times New Roman"/>
          <w:sz w:val="24"/>
          <w:szCs w:val="24"/>
          <w:lang w:val="en-US"/>
        </w:rPr>
        <w:t xml:space="preserve"> or converge in politics </w:t>
      </w:r>
      <w:r w:rsidR="00FB1BC0">
        <w:rPr>
          <w:rFonts w:ascii="Times New Roman" w:eastAsia="Times New Roman" w:hAnsi="Times New Roman" w:cs="Times New Roman"/>
          <w:sz w:val="24"/>
          <w:szCs w:val="24"/>
          <w:lang w:val="en-US"/>
        </w:rPr>
        <w:t>as a Sunni Moslem Arab Nationalist towards the Christian Maronites</w:t>
      </w:r>
      <w:r w:rsidR="00902BC7">
        <w:rPr>
          <w:rFonts w:ascii="Times New Roman" w:eastAsia="Times New Roman" w:hAnsi="Times New Roman" w:cs="Times New Roman"/>
          <w:sz w:val="24"/>
          <w:szCs w:val="24"/>
          <w:lang w:val="en-US"/>
        </w:rPr>
        <w:t xml:space="preserve"> or the </w:t>
      </w:r>
      <w:r w:rsidR="00FB1BC0">
        <w:rPr>
          <w:rFonts w:ascii="Times New Roman" w:eastAsia="Times New Roman" w:hAnsi="Times New Roman" w:cs="Times New Roman"/>
          <w:sz w:val="24"/>
          <w:szCs w:val="24"/>
          <w:lang w:val="en-US"/>
        </w:rPr>
        <w:t xml:space="preserve"> Lebanese Nationalists. </w:t>
      </w:r>
    </w:p>
    <w:p w:rsidR="00902BC7" w:rsidRDefault="00902BC7" w:rsidP="00011786">
      <w:pPr>
        <w:spacing w:after="0" w:line="240" w:lineRule="auto"/>
        <w:rPr>
          <w:rFonts w:ascii="Times New Roman" w:eastAsia="Times New Roman" w:hAnsi="Times New Roman" w:cs="Times New Roman"/>
          <w:sz w:val="24"/>
          <w:szCs w:val="24"/>
          <w:lang w:val="en-US"/>
        </w:rPr>
      </w:pPr>
    </w:p>
    <w:p w:rsidR="00902BC7" w:rsidRDefault="00902BC7" w:rsidP="00011786">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Now, let us turn our attention towards the political life and assassination of Prime Minister of Lebanon Rafiq Al Hariri half a century after Prime Minister Riad al Solh in as much as political carrier and assassination time.</w:t>
      </w:r>
    </w:p>
    <w:p w:rsidR="00D721D8" w:rsidRDefault="00D721D8" w:rsidP="00011786">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As I mentioned before, I have not read any book about President Hariri biography but was living and working as a responsible irrigation and environmental engineer in private consulting engineering companies in infrastructures in the whole Lebanese Republic in the years 1993-98 and was following President Hariri news and his Lebanon’s re-construction program mainly with CDR.</w:t>
      </w:r>
    </w:p>
    <w:p w:rsidR="00D721D8" w:rsidRDefault="00D721D8" w:rsidP="00011786">
      <w:pPr>
        <w:spacing w:after="0" w:line="240" w:lineRule="auto"/>
        <w:rPr>
          <w:rFonts w:ascii="Times New Roman" w:eastAsia="Times New Roman" w:hAnsi="Times New Roman" w:cs="Times New Roman"/>
          <w:sz w:val="24"/>
          <w:szCs w:val="24"/>
          <w:lang w:val="en-US"/>
        </w:rPr>
      </w:pPr>
    </w:p>
    <w:p w:rsidR="00722BCF" w:rsidRDefault="00CB03BC" w:rsidP="00011786">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Following the Taef agreement in 19</w:t>
      </w:r>
      <w:r w:rsidR="005E2E0F">
        <w:rPr>
          <w:rFonts w:ascii="Times New Roman" w:eastAsia="Times New Roman" w:hAnsi="Times New Roman" w:cs="Times New Roman"/>
          <w:sz w:val="24"/>
          <w:szCs w:val="24"/>
          <w:lang w:val="en-US"/>
        </w:rPr>
        <w:t xml:space="preserve">89 </w:t>
      </w:r>
      <w:r>
        <w:rPr>
          <w:rFonts w:ascii="Times New Roman" w:eastAsia="Times New Roman" w:hAnsi="Times New Roman" w:cs="Times New Roman"/>
          <w:sz w:val="24"/>
          <w:szCs w:val="24"/>
          <w:lang w:val="en-US"/>
        </w:rPr>
        <w:t xml:space="preserve"> that ended the 15 years of Lebanon’s war, Mr. Hariri as the God Father of the Taef Agreement, was found to be the best man fit to lead this  socially, politically and economically collapsed country because of his intelligence, patriotism, truthfulness, cleverness, strong public relations and international contacts and most of all, his closeness as far as politics to the Kingdom of Saudi Arabia from which he has the statue of Sheikh, as well as France and hence, to the West in general. </w:t>
      </w:r>
      <w:r w:rsidR="00D721D8">
        <w:rPr>
          <w:rFonts w:ascii="Times New Roman" w:eastAsia="Times New Roman" w:hAnsi="Times New Roman" w:cs="Times New Roman"/>
          <w:sz w:val="24"/>
          <w:szCs w:val="24"/>
          <w:lang w:val="en-US"/>
        </w:rPr>
        <w:t>President Hariri</w:t>
      </w:r>
      <w:r w:rsidR="00722BCF">
        <w:rPr>
          <w:rFonts w:ascii="Times New Roman" w:eastAsia="Times New Roman" w:hAnsi="Times New Roman" w:cs="Times New Roman"/>
          <w:sz w:val="24"/>
          <w:szCs w:val="24"/>
          <w:lang w:val="en-US"/>
        </w:rPr>
        <w:t>’s</w:t>
      </w:r>
      <w:r w:rsidR="00D721D8">
        <w:rPr>
          <w:rFonts w:ascii="Times New Roman" w:eastAsia="Times New Roman" w:hAnsi="Times New Roman" w:cs="Times New Roman"/>
          <w:sz w:val="24"/>
          <w:szCs w:val="24"/>
          <w:lang w:val="en-US"/>
        </w:rPr>
        <w:t xml:space="preserve"> wealth of course </w:t>
      </w:r>
      <w:r w:rsidR="00D721D8">
        <w:rPr>
          <w:rFonts w:ascii="Times New Roman" w:eastAsia="Times New Roman" w:hAnsi="Times New Roman" w:cs="Times New Roman"/>
          <w:sz w:val="24"/>
          <w:szCs w:val="24"/>
          <w:lang w:val="en-US"/>
        </w:rPr>
        <w:lastRenderedPageBreak/>
        <w:t>was in his favor</w:t>
      </w:r>
      <w:r w:rsidR="00722BCF">
        <w:rPr>
          <w:rFonts w:ascii="Times New Roman" w:eastAsia="Times New Roman" w:hAnsi="Times New Roman" w:cs="Times New Roman"/>
          <w:sz w:val="24"/>
          <w:szCs w:val="24"/>
          <w:lang w:val="en-US"/>
        </w:rPr>
        <w:t>,</w:t>
      </w:r>
      <w:r w:rsidR="00D721D8">
        <w:rPr>
          <w:rFonts w:ascii="Times New Roman" w:eastAsia="Times New Roman" w:hAnsi="Times New Roman" w:cs="Times New Roman"/>
          <w:sz w:val="24"/>
          <w:szCs w:val="24"/>
          <w:lang w:val="en-US"/>
        </w:rPr>
        <w:t xml:space="preserve"> permitting him to foster his attention and money on </w:t>
      </w:r>
      <w:r w:rsidR="00722BCF">
        <w:rPr>
          <w:rFonts w:ascii="Times New Roman" w:eastAsia="Times New Roman" w:hAnsi="Times New Roman" w:cs="Times New Roman"/>
          <w:sz w:val="24"/>
          <w:szCs w:val="24"/>
          <w:lang w:val="en-US"/>
        </w:rPr>
        <w:t xml:space="preserve">certain Lebanese sectors </w:t>
      </w:r>
      <w:r>
        <w:rPr>
          <w:rFonts w:ascii="Times New Roman" w:eastAsia="Times New Roman" w:hAnsi="Times New Roman" w:cs="Times New Roman"/>
          <w:sz w:val="24"/>
          <w:szCs w:val="24"/>
          <w:lang w:val="en-US"/>
        </w:rPr>
        <w:t>that</w:t>
      </w:r>
      <w:r w:rsidR="00722BCF">
        <w:rPr>
          <w:rFonts w:ascii="Times New Roman" w:eastAsia="Times New Roman" w:hAnsi="Times New Roman" w:cs="Times New Roman"/>
          <w:sz w:val="24"/>
          <w:szCs w:val="24"/>
          <w:lang w:val="en-US"/>
        </w:rPr>
        <w:t xml:space="preserve"> were keys to the success of the whole reconstruction program.</w:t>
      </w:r>
    </w:p>
    <w:p w:rsidR="00722BCF" w:rsidRDefault="00722BCF" w:rsidP="00011786">
      <w:pPr>
        <w:spacing w:after="0" w:line="240" w:lineRule="auto"/>
        <w:rPr>
          <w:rFonts w:ascii="Times New Roman" w:eastAsia="Times New Roman" w:hAnsi="Times New Roman" w:cs="Times New Roman"/>
          <w:sz w:val="24"/>
          <w:szCs w:val="24"/>
          <w:lang w:val="en-US"/>
        </w:rPr>
      </w:pPr>
    </w:p>
    <w:p w:rsidR="00CB03BC" w:rsidRDefault="00722BCF" w:rsidP="00011786">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During the years of President Hariri’s govern to Lebanon from 199</w:t>
      </w:r>
      <w:r w:rsidR="005E2E0F">
        <w:rPr>
          <w:rFonts w:ascii="Times New Roman" w:eastAsia="Times New Roman" w:hAnsi="Times New Roman" w:cs="Times New Roman"/>
          <w:sz w:val="24"/>
          <w:szCs w:val="24"/>
          <w:lang w:val="en-US"/>
        </w:rPr>
        <w:t xml:space="preserve">2 </w:t>
      </w:r>
      <w:r>
        <w:rPr>
          <w:rFonts w:ascii="Times New Roman" w:eastAsia="Times New Roman" w:hAnsi="Times New Roman" w:cs="Times New Roman"/>
          <w:sz w:val="24"/>
          <w:szCs w:val="24"/>
          <w:lang w:val="en-US"/>
        </w:rPr>
        <w:t xml:space="preserve">and </w:t>
      </w:r>
      <w:r w:rsidR="00CB03BC">
        <w:rPr>
          <w:rFonts w:ascii="Times New Roman" w:eastAsia="Times New Roman" w:hAnsi="Times New Roman" w:cs="Times New Roman"/>
          <w:sz w:val="24"/>
          <w:szCs w:val="24"/>
          <w:lang w:val="en-US"/>
        </w:rPr>
        <w:t>up till</w:t>
      </w:r>
      <w:r>
        <w:rPr>
          <w:rFonts w:ascii="Times New Roman" w:eastAsia="Times New Roman" w:hAnsi="Times New Roman" w:cs="Times New Roman"/>
          <w:sz w:val="24"/>
          <w:szCs w:val="24"/>
          <w:lang w:val="en-US"/>
        </w:rPr>
        <w:t xml:space="preserve"> his tragic assassination in 2005, Syria as as an army, </w:t>
      </w:r>
      <w:r w:rsidR="00CB03BC">
        <w:rPr>
          <w:rFonts w:ascii="Times New Roman" w:eastAsia="Times New Roman" w:hAnsi="Times New Roman" w:cs="Times New Roman"/>
          <w:sz w:val="24"/>
          <w:szCs w:val="24"/>
          <w:lang w:val="en-US"/>
        </w:rPr>
        <w:t>Baath</w:t>
      </w:r>
      <w:r>
        <w:rPr>
          <w:rFonts w:ascii="Times New Roman" w:eastAsia="Times New Roman" w:hAnsi="Times New Roman" w:cs="Times New Roman"/>
          <w:sz w:val="24"/>
          <w:szCs w:val="24"/>
          <w:lang w:val="en-US"/>
        </w:rPr>
        <w:t xml:space="preserve"> </w:t>
      </w:r>
      <w:r w:rsidR="00CB03BC">
        <w:rPr>
          <w:rFonts w:ascii="Times New Roman" w:eastAsia="Times New Roman" w:hAnsi="Times New Roman" w:cs="Times New Roman"/>
          <w:sz w:val="24"/>
          <w:szCs w:val="24"/>
          <w:lang w:val="en-US"/>
        </w:rPr>
        <w:t>political</w:t>
      </w:r>
      <w:r>
        <w:rPr>
          <w:rFonts w:ascii="Times New Roman" w:eastAsia="Times New Roman" w:hAnsi="Times New Roman" w:cs="Times New Roman"/>
          <w:sz w:val="24"/>
          <w:szCs w:val="24"/>
          <w:lang w:val="en-US"/>
        </w:rPr>
        <w:t xml:space="preserve"> party and its secret services were very active in Lebanon contrary to Taef rulings and norms and president Hariri was having hard times with many careless opponents who were following strict decisions from outside Lebanon. In 1997</w:t>
      </w:r>
      <w:r w:rsidR="00CB03BC">
        <w:rPr>
          <w:rFonts w:ascii="Times New Roman" w:eastAsia="Times New Roman" w:hAnsi="Times New Roman" w:cs="Times New Roman"/>
          <w:sz w:val="24"/>
          <w:szCs w:val="24"/>
          <w:lang w:val="en-US"/>
        </w:rPr>
        <w:t>, the</w:t>
      </w:r>
      <w:r>
        <w:rPr>
          <w:rFonts w:ascii="Times New Roman" w:eastAsia="Times New Roman" w:hAnsi="Times New Roman" w:cs="Times New Roman"/>
          <w:sz w:val="24"/>
          <w:szCs w:val="24"/>
          <w:lang w:val="en-US"/>
        </w:rPr>
        <w:t xml:space="preserve"> wealthy Prime Minister Hariri as the Arab Nationalist man of Saudi background started to follow the paths of Riad Al Solh i.e. to turn his back to the Arab Nationalis</w:t>
      </w:r>
      <w:r w:rsidR="00B53D0F">
        <w:rPr>
          <w:rFonts w:ascii="Times New Roman" w:eastAsia="Times New Roman" w:hAnsi="Times New Roman" w:cs="Times New Roman"/>
          <w:sz w:val="24"/>
          <w:szCs w:val="24"/>
          <w:lang w:val="en-US"/>
        </w:rPr>
        <w:t>ts</w:t>
      </w:r>
      <w:r>
        <w:rPr>
          <w:rFonts w:ascii="Times New Roman" w:eastAsia="Times New Roman" w:hAnsi="Times New Roman" w:cs="Times New Roman"/>
          <w:sz w:val="24"/>
          <w:szCs w:val="24"/>
          <w:lang w:val="en-US"/>
        </w:rPr>
        <w:t xml:space="preserve"> </w:t>
      </w:r>
      <w:r w:rsidR="00B53D0F">
        <w:rPr>
          <w:rFonts w:ascii="Times New Roman" w:eastAsia="Times New Roman" w:hAnsi="Times New Roman" w:cs="Times New Roman"/>
          <w:sz w:val="24"/>
          <w:szCs w:val="24"/>
          <w:lang w:val="en-US"/>
        </w:rPr>
        <w:t xml:space="preserve">in general and better to say, to some forms of political Arabism and to walk towards Lebanese Nationalism i.e. the majority of the Christian Maronites (until the Bristol conference in 2005-6 following   Hariri’s assassination, which has seen the </w:t>
      </w:r>
      <w:r w:rsidR="00CB03BC">
        <w:rPr>
          <w:rFonts w:ascii="Times New Roman" w:eastAsia="Times New Roman" w:hAnsi="Times New Roman" w:cs="Times New Roman"/>
          <w:sz w:val="24"/>
          <w:szCs w:val="24"/>
          <w:lang w:val="en-US"/>
        </w:rPr>
        <w:t>session</w:t>
      </w:r>
      <w:r w:rsidR="00B53D0F">
        <w:rPr>
          <w:rFonts w:ascii="Times New Roman" w:eastAsia="Times New Roman" w:hAnsi="Times New Roman" w:cs="Times New Roman"/>
          <w:sz w:val="24"/>
          <w:szCs w:val="24"/>
          <w:lang w:val="en-US"/>
        </w:rPr>
        <w:t xml:space="preserve"> of General Aoun out from 14</w:t>
      </w:r>
      <w:r w:rsidR="00B53D0F" w:rsidRPr="00B53D0F">
        <w:rPr>
          <w:rFonts w:ascii="Times New Roman" w:eastAsia="Times New Roman" w:hAnsi="Times New Roman" w:cs="Times New Roman"/>
          <w:sz w:val="24"/>
          <w:szCs w:val="24"/>
          <w:vertAlign w:val="superscript"/>
          <w:lang w:val="en-US"/>
        </w:rPr>
        <w:t>th</w:t>
      </w:r>
      <w:r w:rsidR="00B53D0F">
        <w:rPr>
          <w:rFonts w:ascii="Times New Roman" w:eastAsia="Times New Roman" w:hAnsi="Times New Roman" w:cs="Times New Roman"/>
          <w:sz w:val="24"/>
          <w:szCs w:val="24"/>
          <w:lang w:val="en-US"/>
        </w:rPr>
        <w:t xml:space="preserve"> March!). Therefore, as was the situation with Riad Al Solh, when Prime Minister Hariri as an Arabism politician  started to converge towards the Maronites as Lebanese politicians, there was an assassination of the Sunni-Arab prime Minister of Lebanon and months from that the Cedar Revolution upraised to force the Syrian army out from Lebanon and to mark the Second Lebanese independence. The difference with the two Solh and Hariri situations was that in case of Solh</w:t>
      </w:r>
      <w:r w:rsidR="00CB03BC">
        <w:rPr>
          <w:rFonts w:ascii="Times New Roman" w:eastAsia="Times New Roman" w:hAnsi="Times New Roman" w:cs="Times New Roman"/>
          <w:sz w:val="24"/>
          <w:szCs w:val="24"/>
          <w:lang w:val="en-US"/>
        </w:rPr>
        <w:t>,</w:t>
      </w:r>
      <w:r w:rsidR="00B53D0F">
        <w:rPr>
          <w:rFonts w:ascii="Times New Roman" w:eastAsia="Times New Roman" w:hAnsi="Times New Roman" w:cs="Times New Roman"/>
          <w:sz w:val="24"/>
          <w:szCs w:val="24"/>
          <w:lang w:val="en-US"/>
        </w:rPr>
        <w:t xml:space="preserve"> his </w:t>
      </w:r>
      <w:r w:rsidR="00CB03BC">
        <w:rPr>
          <w:rFonts w:ascii="Times New Roman" w:eastAsia="Times New Roman" w:hAnsi="Times New Roman" w:cs="Times New Roman"/>
          <w:sz w:val="24"/>
          <w:szCs w:val="24"/>
          <w:lang w:val="en-US"/>
        </w:rPr>
        <w:t>assassination occurred</w:t>
      </w:r>
      <w:r w:rsidR="00B53D0F">
        <w:rPr>
          <w:rFonts w:ascii="Times New Roman" w:eastAsia="Times New Roman" w:hAnsi="Times New Roman" w:cs="Times New Roman"/>
          <w:sz w:val="24"/>
          <w:szCs w:val="24"/>
          <w:lang w:val="en-US"/>
        </w:rPr>
        <w:t xml:space="preserve"> </w:t>
      </w:r>
      <w:r w:rsidR="00CB03BC">
        <w:rPr>
          <w:rFonts w:ascii="Times New Roman" w:eastAsia="Times New Roman" w:hAnsi="Times New Roman" w:cs="Times New Roman"/>
          <w:sz w:val="24"/>
          <w:szCs w:val="24"/>
          <w:lang w:val="en-US"/>
        </w:rPr>
        <w:t>in 1951 so 8 years after the first independence of Lebanon, while in the case of Hariri, his assassination and Lebanon’s independence occurred in 2005 in the same year. In both situations, the convergence of the Lebanese Sunni-Arabism towards Maronite-Lebanism occurred with the assassination of the Sunni-Arab Prime Minister and the Independence of the country with some years of lag time.</w:t>
      </w:r>
    </w:p>
    <w:p w:rsidR="00CB03BC" w:rsidRDefault="00CB03BC" w:rsidP="00011786">
      <w:pPr>
        <w:spacing w:after="0" w:line="240" w:lineRule="auto"/>
        <w:rPr>
          <w:rFonts w:ascii="Times New Roman" w:eastAsia="Times New Roman" w:hAnsi="Times New Roman" w:cs="Times New Roman"/>
          <w:sz w:val="24"/>
          <w:szCs w:val="24"/>
          <w:lang w:val="en-US"/>
        </w:rPr>
      </w:pPr>
    </w:p>
    <w:p w:rsidR="00066DA6" w:rsidRDefault="00CB03BC" w:rsidP="00011786">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If we consider now</w:t>
      </w:r>
      <w:r w:rsidR="00B53D0F">
        <w:rPr>
          <w:rFonts w:ascii="Times New Roman" w:eastAsia="Times New Roman" w:hAnsi="Times New Roman" w:cs="Times New Roman"/>
          <w:sz w:val="24"/>
          <w:szCs w:val="24"/>
          <w:lang w:val="en-US"/>
        </w:rPr>
        <w:t xml:space="preserve"> </w:t>
      </w:r>
      <w:r w:rsidR="00135208">
        <w:rPr>
          <w:rFonts w:ascii="Times New Roman" w:eastAsia="Times New Roman" w:hAnsi="Times New Roman" w:cs="Times New Roman"/>
          <w:sz w:val="24"/>
          <w:szCs w:val="24"/>
          <w:lang w:val="en-US"/>
        </w:rPr>
        <w:t>the other way round situation which is what happens if the Lebanese Nationalism represented by Christian Maronite</w:t>
      </w:r>
      <w:r w:rsidR="00066DA6">
        <w:rPr>
          <w:rFonts w:ascii="Times New Roman" w:eastAsia="Times New Roman" w:hAnsi="Times New Roman" w:cs="Times New Roman"/>
          <w:sz w:val="24"/>
          <w:szCs w:val="24"/>
          <w:lang w:val="en-US"/>
        </w:rPr>
        <w:t xml:space="preserve"> President of the Lebanese Republic</w:t>
      </w:r>
      <w:r w:rsidR="00135208">
        <w:rPr>
          <w:rFonts w:ascii="Times New Roman" w:eastAsia="Times New Roman" w:hAnsi="Times New Roman" w:cs="Times New Roman"/>
          <w:sz w:val="24"/>
          <w:szCs w:val="24"/>
          <w:lang w:val="en-US"/>
        </w:rPr>
        <w:t xml:space="preserve"> turn their backs to France and the West and start to move or converge towards</w:t>
      </w:r>
      <w:r w:rsidR="00066DA6">
        <w:rPr>
          <w:rFonts w:ascii="Times New Roman" w:eastAsia="Times New Roman" w:hAnsi="Times New Roman" w:cs="Times New Roman"/>
          <w:sz w:val="24"/>
          <w:szCs w:val="24"/>
          <w:lang w:val="en-US"/>
        </w:rPr>
        <w:t xml:space="preserve"> the Sunni-Arabs Lebanese?</w:t>
      </w:r>
    </w:p>
    <w:p w:rsidR="00066DA6" w:rsidRDefault="00066DA6" w:rsidP="00011786">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answer to this as was proved with past tragic political events in Lebanon</w:t>
      </w:r>
      <w:r w:rsidR="00B53D0F">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is unfortunately nothing of the like as far as the independence of Lebanon is concerned.</w:t>
      </w:r>
    </w:p>
    <w:p w:rsidR="00066DA6" w:rsidRDefault="00066DA6" w:rsidP="00011786">
      <w:pPr>
        <w:spacing w:after="0" w:line="240" w:lineRule="auto"/>
        <w:rPr>
          <w:rFonts w:ascii="Times New Roman" w:eastAsia="Times New Roman" w:hAnsi="Times New Roman" w:cs="Times New Roman"/>
          <w:sz w:val="24"/>
          <w:szCs w:val="24"/>
          <w:lang w:val="en-US"/>
        </w:rPr>
      </w:pPr>
    </w:p>
    <w:p w:rsidR="005355F5" w:rsidRDefault="00066DA6" w:rsidP="00011786">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Note for example the two past assassinations of President Bechir Gemayel</w:t>
      </w:r>
      <w:r w:rsidR="00722BCF">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in September 1982</w:t>
      </w:r>
      <w:r w:rsidR="005E2E0F">
        <w:rPr>
          <w:rFonts w:ascii="Times New Roman" w:eastAsia="Times New Roman" w:hAnsi="Times New Roman" w:cs="Times New Roman"/>
          <w:sz w:val="24"/>
          <w:szCs w:val="24"/>
          <w:lang w:val="en-US"/>
        </w:rPr>
        <w:t xml:space="preserve"> </w:t>
      </w:r>
      <w:r w:rsidR="00BC1DE8">
        <w:rPr>
          <w:rFonts w:ascii="Times New Roman" w:eastAsia="Times New Roman" w:hAnsi="Times New Roman" w:cs="Times New Roman"/>
          <w:sz w:val="24"/>
          <w:szCs w:val="24"/>
          <w:lang w:val="en-US"/>
        </w:rPr>
        <w:t>following his</w:t>
      </w:r>
      <w:r w:rsidR="005E2E0F">
        <w:rPr>
          <w:rFonts w:ascii="Times New Roman" w:eastAsia="Times New Roman" w:hAnsi="Times New Roman" w:cs="Times New Roman"/>
          <w:sz w:val="24"/>
          <w:szCs w:val="24"/>
          <w:lang w:val="en-US"/>
        </w:rPr>
        <w:t xml:space="preserve"> election one month before</w:t>
      </w:r>
      <w:r>
        <w:rPr>
          <w:rFonts w:ascii="Times New Roman" w:eastAsia="Times New Roman" w:hAnsi="Times New Roman" w:cs="Times New Roman"/>
          <w:sz w:val="24"/>
          <w:szCs w:val="24"/>
          <w:lang w:val="en-US"/>
        </w:rPr>
        <w:t xml:space="preserve"> during the peak </w:t>
      </w:r>
      <w:r w:rsidR="005355F5">
        <w:rPr>
          <w:rFonts w:ascii="Times New Roman" w:eastAsia="Times New Roman" w:hAnsi="Times New Roman" w:cs="Times New Roman"/>
          <w:sz w:val="24"/>
          <w:szCs w:val="24"/>
          <w:lang w:val="en-US"/>
        </w:rPr>
        <w:t>of the</w:t>
      </w:r>
      <w:r>
        <w:rPr>
          <w:rFonts w:ascii="Times New Roman" w:eastAsia="Times New Roman" w:hAnsi="Times New Roman" w:cs="Times New Roman"/>
          <w:sz w:val="24"/>
          <w:szCs w:val="24"/>
          <w:lang w:val="en-US"/>
        </w:rPr>
        <w:t xml:space="preserve"> </w:t>
      </w:r>
      <w:r w:rsidR="005E2E0F">
        <w:rPr>
          <w:rFonts w:ascii="Times New Roman" w:eastAsia="Times New Roman" w:hAnsi="Times New Roman" w:cs="Times New Roman"/>
          <w:sz w:val="24"/>
          <w:szCs w:val="24"/>
          <w:lang w:val="en-US"/>
        </w:rPr>
        <w:t xml:space="preserve">Lebanese war of 1975-1990, </w:t>
      </w:r>
      <w:r w:rsidR="00BC1DE8">
        <w:rPr>
          <w:rFonts w:ascii="Times New Roman" w:eastAsia="Times New Roman" w:hAnsi="Times New Roman" w:cs="Times New Roman"/>
          <w:sz w:val="24"/>
          <w:szCs w:val="24"/>
          <w:lang w:val="en-US"/>
        </w:rPr>
        <w:t>then that</w:t>
      </w:r>
      <w:r w:rsidR="005E2E0F">
        <w:rPr>
          <w:rFonts w:ascii="Times New Roman" w:eastAsia="Times New Roman" w:hAnsi="Times New Roman" w:cs="Times New Roman"/>
          <w:sz w:val="24"/>
          <w:szCs w:val="24"/>
          <w:lang w:val="en-US"/>
        </w:rPr>
        <w:t xml:space="preserve"> of President Rene Moawad</w:t>
      </w:r>
      <w:r w:rsidR="00D721D8">
        <w:rPr>
          <w:rFonts w:ascii="Times New Roman" w:eastAsia="Times New Roman" w:hAnsi="Times New Roman" w:cs="Times New Roman"/>
          <w:sz w:val="24"/>
          <w:szCs w:val="24"/>
          <w:lang w:val="en-US"/>
        </w:rPr>
        <w:t xml:space="preserve"> </w:t>
      </w:r>
      <w:r w:rsidR="005E2E0F">
        <w:rPr>
          <w:rFonts w:ascii="Times New Roman" w:eastAsia="Times New Roman" w:hAnsi="Times New Roman" w:cs="Times New Roman"/>
          <w:sz w:val="24"/>
          <w:szCs w:val="24"/>
          <w:lang w:val="en-US"/>
        </w:rPr>
        <w:t xml:space="preserve">who </w:t>
      </w:r>
      <w:r w:rsidR="00BC1DE8">
        <w:rPr>
          <w:rFonts w:ascii="Times New Roman" w:eastAsia="Times New Roman" w:hAnsi="Times New Roman" w:cs="Times New Roman"/>
          <w:sz w:val="24"/>
          <w:szCs w:val="24"/>
          <w:lang w:val="en-US"/>
        </w:rPr>
        <w:t>the first elected President was</w:t>
      </w:r>
      <w:r w:rsidR="005E2E0F">
        <w:rPr>
          <w:rFonts w:ascii="Times New Roman" w:eastAsia="Times New Roman" w:hAnsi="Times New Roman" w:cs="Times New Roman"/>
          <w:sz w:val="24"/>
          <w:szCs w:val="24"/>
          <w:lang w:val="en-US"/>
        </w:rPr>
        <w:t xml:space="preserve"> </w:t>
      </w:r>
      <w:r w:rsidR="00BC1DE8">
        <w:rPr>
          <w:rFonts w:ascii="Times New Roman" w:eastAsia="Times New Roman" w:hAnsi="Times New Roman" w:cs="Times New Roman"/>
          <w:sz w:val="24"/>
          <w:szCs w:val="24"/>
          <w:lang w:val="en-US"/>
        </w:rPr>
        <w:t>following the</w:t>
      </w:r>
      <w:r w:rsidR="005E2E0F">
        <w:rPr>
          <w:rFonts w:ascii="Times New Roman" w:eastAsia="Times New Roman" w:hAnsi="Times New Roman" w:cs="Times New Roman"/>
          <w:sz w:val="24"/>
          <w:szCs w:val="24"/>
          <w:lang w:val="en-US"/>
        </w:rPr>
        <w:t xml:space="preserve"> Taef agreement </w:t>
      </w:r>
      <w:r w:rsidR="005355F5">
        <w:rPr>
          <w:rFonts w:ascii="Times New Roman" w:eastAsia="Times New Roman" w:hAnsi="Times New Roman" w:cs="Times New Roman"/>
          <w:sz w:val="24"/>
          <w:szCs w:val="24"/>
          <w:lang w:val="en-US"/>
        </w:rPr>
        <w:t xml:space="preserve">to be then </w:t>
      </w:r>
      <w:r w:rsidR="005E2E0F">
        <w:rPr>
          <w:rFonts w:ascii="Times New Roman" w:eastAsia="Times New Roman" w:hAnsi="Times New Roman" w:cs="Times New Roman"/>
          <w:sz w:val="24"/>
          <w:szCs w:val="24"/>
          <w:lang w:val="en-US"/>
        </w:rPr>
        <w:t>assassinated briefly following his election in 1989.</w:t>
      </w:r>
      <w:r w:rsidR="005355F5">
        <w:rPr>
          <w:rFonts w:ascii="Times New Roman" w:eastAsia="Times New Roman" w:hAnsi="Times New Roman" w:cs="Times New Roman"/>
          <w:sz w:val="24"/>
          <w:szCs w:val="24"/>
          <w:lang w:val="en-US"/>
        </w:rPr>
        <w:t xml:space="preserve"> In none of the above situations, Lebanon’s independence followed any of the above two Presidents of the Republic assassinations</w:t>
      </w:r>
      <w:r w:rsidR="00BC1DE8">
        <w:rPr>
          <w:rFonts w:ascii="Times New Roman" w:eastAsia="Times New Roman" w:hAnsi="Times New Roman" w:cs="Times New Roman"/>
          <w:sz w:val="24"/>
          <w:szCs w:val="24"/>
          <w:lang w:val="en-US"/>
        </w:rPr>
        <w:t>,</w:t>
      </w:r>
      <w:r w:rsidR="005355F5">
        <w:rPr>
          <w:rFonts w:ascii="Times New Roman" w:eastAsia="Times New Roman" w:hAnsi="Times New Roman" w:cs="Times New Roman"/>
          <w:sz w:val="24"/>
          <w:szCs w:val="24"/>
          <w:lang w:val="en-US"/>
        </w:rPr>
        <w:t xml:space="preserve"> with a subsequent departure of Syrian troops from Lebanon’s territories! </w:t>
      </w:r>
    </w:p>
    <w:p w:rsidR="005355F5" w:rsidRDefault="005355F5" w:rsidP="00011786">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This was contrary to the assassination situations of the two late Prime Ministers Riad Al Solh and Rafiq Al Hariri</w:t>
      </w:r>
      <w:r w:rsidR="00BC1DE8">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which ended with Lebanon’s </w:t>
      </w:r>
      <w:r w:rsidR="00BC1DE8">
        <w:rPr>
          <w:rFonts w:ascii="Times New Roman" w:eastAsia="Times New Roman" w:hAnsi="Times New Roman" w:cs="Times New Roman"/>
          <w:sz w:val="24"/>
          <w:szCs w:val="24"/>
          <w:lang w:val="en-US"/>
        </w:rPr>
        <w:t>independence but</w:t>
      </w:r>
      <w:r>
        <w:rPr>
          <w:rFonts w:ascii="Times New Roman" w:eastAsia="Times New Roman" w:hAnsi="Times New Roman" w:cs="Times New Roman"/>
          <w:sz w:val="24"/>
          <w:szCs w:val="24"/>
          <w:lang w:val="en-US"/>
        </w:rPr>
        <w:t xml:space="preserve"> at different stages of their struggle</w:t>
      </w:r>
      <w:r w:rsidR="00BC1DE8">
        <w:rPr>
          <w:rFonts w:ascii="Times New Roman" w:eastAsia="Times New Roman" w:hAnsi="Times New Roman" w:cs="Times New Roman"/>
          <w:sz w:val="24"/>
          <w:szCs w:val="24"/>
          <w:lang w:val="en-US"/>
        </w:rPr>
        <w:t xml:space="preserve"> for independence of Lebanon</w:t>
      </w:r>
      <w:r>
        <w:rPr>
          <w:rFonts w:ascii="Times New Roman" w:eastAsia="Times New Roman" w:hAnsi="Times New Roman" w:cs="Times New Roman"/>
          <w:sz w:val="24"/>
          <w:szCs w:val="24"/>
          <w:lang w:val="en-US"/>
        </w:rPr>
        <w:t>.</w:t>
      </w:r>
    </w:p>
    <w:p w:rsidR="00BC1DE8" w:rsidRDefault="00BC1DE8" w:rsidP="00011786">
      <w:pPr>
        <w:spacing w:after="0" w:line="240" w:lineRule="auto"/>
        <w:rPr>
          <w:rFonts w:ascii="Times New Roman" w:eastAsia="Times New Roman" w:hAnsi="Times New Roman" w:cs="Times New Roman"/>
          <w:sz w:val="24"/>
          <w:szCs w:val="24"/>
          <w:lang w:val="en-US"/>
        </w:rPr>
      </w:pPr>
    </w:p>
    <w:p w:rsidR="00BC1DE8" w:rsidRDefault="00BC1DE8" w:rsidP="00011786">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I will now explain this in the Politico-Mathematics language which is behind my Center for Research on Political Systems for the Middle East at: </w:t>
      </w:r>
      <w:hyperlink r:id="rId9" w:history="1">
        <w:r w:rsidRPr="00460B7D">
          <w:rPr>
            <w:rStyle w:val="Hyperlink"/>
            <w:rFonts w:ascii="Times New Roman" w:eastAsia="Times New Roman" w:hAnsi="Times New Roman" w:cs="Times New Roman"/>
            <w:sz w:val="24"/>
            <w:szCs w:val="24"/>
            <w:lang w:val="en-US"/>
          </w:rPr>
          <w:t>http://systempolitics.synthasite.com/</w:t>
        </w:r>
      </w:hyperlink>
    </w:p>
    <w:p w:rsidR="00BC1DE8" w:rsidRDefault="00BC1DE8" w:rsidP="00011786">
      <w:pPr>
        <w:spacing w:after="0" w:line="240" w:lineRule="auto"/>
        <w:rPr>
          <w:rFonts w:ascii="Times New Roman" w:eastAsia="Times New Roman" w:hAnsi="Times New Roman" w:cs="Times New Roman"/>
          <w:sz w:val="24"/>
          <w:szCs w:val="24"/>
          <w:lang w:val="en-US"/>
        </w:rPr>
      </w:pPr>
    </w:p>
    <w:p w:rsidR="00BC1DE8" w:rsidRDefault="00BC1DE8" w:rsidP="00011786">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Let’s consider the so called Lebanese </w:t>
      </w:r>
      <w:r w:rsidR="005C5FB2">
        <w:rPr>
          <w:rFonts w:ascii="Times New Roman" w:eastAsia="Times New Roman" w:hAnsi="Times New Roman" w:cs="Times New Roman"/>
          <w:sz w:val="24"/>
          <w:szCs w:val="24"/>
          <w:lang w:val="en-US"/>
        </w:rPr>
        <w:t>Nationalism</w:t>
      </w:r>
      <w:r>
        <w:rPr>
          <w:rFonts w:ascii="Times New Roman" w:eastAsia="Times New Roman" w:hAnsi="Times New Roman" w:cs="Times New Roman"/>
          <w:sz w:val="24"/>
          <w:szCs w:val="24"/>
          <w:lang w:val="en-US"/>
        </w:rPr>
        <w:t xml:space="preserve"> as an orthogonal driben, a German name meaning an orthogonal tripod i.e. an orthogonal </w:t>
      </w:r>
      <w:r w:rsidR="00AC5BE8">
        <w:rPr>
          <w:rFonts w:ascii="Times New Roman" w:eastAsia="Times New Roman" w:hAnsi="Times New Roman" w:cs="Times New Roman"/>
          <w:sz w:val="24"/>
          <w:szCs w:val="24"/>
          <w:lang w:val="en-US"/>
        </w:rPr>
        <w:t xml:space="preserve">fixed </w:t>
      </w:r>
      <w:r>
        <w:rPr>
          <w:rFonts w:ascii="Times New Roman" w:eastAsia="Times New Roman" w:hAnsi="Times New Roman" w:cs="Times New Roman"/>
          <w:sz w:val="24"/>
          <w:szCs w:val="24"/>
          <w:lang w:val="en-US"/>
        </w:rPr>
        <w:t>three dimensional system in geometric space.</w:t>
      </w:r>
      <w:r w:rsidR="00AC5BE8">
        <w:rPr>
          <w:rFonts w:ascii="Times New Roman" w:eastAsia="Times New Roman" w:hAnsi="Times New Roman" w:cs="Times New Roman"/>
          <w:sz w:val="24"/>
          <w:szCs w:val="24"/>
          <w:lang w:val="en-US"/>
        </w:rPr>
        <w:t xml:space="preserve"> I will comment thereafter on why this choice of a fixed or tied system.</w:t>
      </w:r>
      <w:r>
        <w:rPr>
          <w:rFonts w:ascii="Times New Roman" w:eastAsia="Times New Roman" w:hAnsi="Times New Roman" w:cs="Times New Roman"/>
          <w:sz w:val="24"/>
          <w:szCs w:val="24"/>
          <w:lang w:val="en-US"/>
        </w:rPr>
        <w:t xml:space="preserve"> Also, let us consider a moving orthogonal tripod in space to represent Arab </w:t>
      </w:r>
      <w:r w:rsidR="005C5FB2">
        <w:rPr>
          <w:rFonts w:ascii="Times New Roman" w:eastAsia="Times New Roman" w:hAnsi="Times New Roman" w:cs="Times New Roman"/>
          <w:sz w:val="24"/>
          <w:szCs w:val="24"/>
          <w:lang w:val="en-US"/>
        </w:rPr>
        <w:t>Nationalism</w:t>
      </w:r>
      <w:r w:rsidR="00AC5BE8">
        <w:rPr>
          <w:rFonts w:ascii="Times New Roman" w:eastAsia="Times New Roman" w:hAnsi="Times New Roman" w:cs="Times New Roman"/>
          <w:sz w:val="24"/>
          <w:szCs w:val="24"/>
          <w:lang w:val="en-US"/>
        </w:rPr>
        <w:t>.</w:t>
      </w:r>
    </w:p>
    <w:p w:rsidR="00BC1DE8" w:rsidRDefault="00AC5BE8" w:rsidP="00011786">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 xml:space="preserve">When the moving Arab tripod starts </w:t>
      </w:r>
      <w:r w:rsidR="005C5FB2">
        <w:rPr>
          <w:rFonts w:ascii="Times New Roman" w:eastAsia="Times New Roman" w:hAnsi="Times New Roman" w:cs="Times New Roman"/>
          <w:sz w:val="24"/>
          <w:szCs w:val="24"/>
          <w:lang w:val="en-US"/>
        </w:rPr>
        <w:t>converging towards</w:t>
      </w:r>
      <w:r>
        <w:rPr>
          <w:rFonts w:ascii="Times New Roman" w:eastAsia="Times New Roman" w:hAnsi="Times New Roman" w:cs="Times New Roman"/>
          <w:sz w:val="24"/>
          <w:szCs w:val="24"/>
          <w:lang w:val="en-US"/>
        </w:rPr>
        <w:t xml:space="preserve"> the fixed tripod, an assassination of the Prime Minister of Lebanon occurred twice in history. That situation never occurred in both assassinations of the past two Presidents of the Republic of Lebanon since in both cases Syrian troops remained in Lebanon and hence the country was not independent. Therefore, in these two last cases the Presidents of the Republic tripods appears as fixed and not converging towards the Prime Ministers tripods. Therefore, it looks as in the case </w:t>
      </w:r>
      <w:r w:rsidR="005C5FB2">
        <w:rPr>
          <w:rFonts w:ascii="Times New Roman" w:eastAsia="Times New Roman" w:hAnsi="Times New Roman" w:cs="Times New Roman"/>
          <w:sz w:val="24"/>
          <w:szCs w:val="24"/>
          <w:lang w:val="en-US"/>
        </w:rPr>
        <w:t>of Lebanon</w:t>
      </w:r>
      <w:r>
        <w:rPr>
          <w:rFonts w:ascii="Times New Roman" w:eastAsia="Times New Roman" w:hAnsi="Times New Roman" w:cs="Times New Roman"/>
          <w:sz w:val="24"/>
          <w:szCs w:val="24"/>
          <w:lang w:val="en-US"/>
        </w:rPr>
        <w:t xml:space="preserve">, it is more appropriate to the country to have a Prime Minister converging in his politics towards the President of the Republic so to insure a continuous </w:t>
      </w:r>
      <w:r w:rsidR="005C5FB2">
        <w:rPr>
          <w:rFonts w:ascii="Times New Roman" w:eastAsia="Times New Roman" w:hAnsi="Times New Roman" w:cs="Times New Roman"/>
          <w:sz w:val="24"/>
          <w:szCs w:val="24"/>
          <w:lang w:val="en-US"/>
        </w:rPr>
        <w:t>sovereignty</w:t>
      </w:r>
      <w:r>
        <w:rPr>
          <w:rFonts w:ascii="Times New Roman" w:eastAsia="Times New Roman" w:hAnsi="Times New Roman" w:cs="Times New Roman"/>
          <w:sz w:val="24"/>
          <w:szCs w:val="24"/>
          <w:lang w:val="en-US"/>
        </w:rPr>
        <w:t xml:space="preserve"> of the country.</w:t>
      </w:r>
    </w:p>
    <w:p w:rsidR="000D7867" w:rsidRDefault="000D7867" w:rsidP="00011786">
      <w:pPr>
        <w:spacing w:after="0" w:line="240" w:lineRule="auto"/>
        <w:rPr>
          <w:rFonts w:ascii="Times New Roman" w:eastAsia="Times New Roman" w:hAnsi="Times New Roman" w:cs="Times New Roman"/>
          <w:sz w:val="24"/>
          <w:szCs w:val="24"/>
          <w:lang w:val="en-US"/>
        </w:rPr>
      </w:pPr>
    </w:p>
    <w:p w:rsidR="000D7867" w:rsidRDefault="000D7867" w:rsidP="00011786">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Next and before closing this discussion, I will comment on various Lebanese events that reflected the wise thinking and philosophies of some important Lebanese politicians that </w:t>
      </w:r>
      <w:r w:rsidR="00E90994">
        <w:rPr>
          <w:rFonts w:ascii="Times New Roman" w:eastAsia="Times New Roman" w:hAnsi="Times New Roman" w:cs="Times New Roman"/>
          <w:sz w:val="24"/>
          <w:szCs w:val="24"/>
          <w:lang w:val="en-US"/>
        </w:rPr>
        <w:t>appeared</w:t>
      </w:r>
      <w:r>
        <w:rPr>
          <w:rFonts w:ascii="Times New Roman" w:eastAsia="Times New Roman" w:hAnsi="Times New Roman" w:cs="Times New Roman"/>
          <w:sz w:val="24"/>
          <w:szCs w:val="24"/>
          <w:lang w:val="en-US"/>
        </w:rPr>
        <w:t xml:space="preserve"> some times on our local scene.</w:t>
      </w:r>
    </w:p>
    <w:p w:rsidR="000D7867" w:rsidRDefault="000D7867" w:rsidP="00011786">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 have discussed above a lot about the importance of convergence of Lebanese politics with world currents of political philosophies and I have explained how Mr. Riad Al Solh in his love and attitude towards Freedom had converged with many world politicians and philosophers.</w:t>
      </w:r>
    </w:p>
    <w:p w:rsidR="000D7867" w:rsidRDefault="000D7867" w:rsidP="00011786">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While </w:t>
      </w:r>
      <w:r w:rsidR="00E90994">
        <w:rPr>
          <w:rFonts w:ascii="Times New Roman" w:eastAsia="Times New Roman" w:hAnsi="Times New Roman" w:cs="Times New Roman"/>
          <w:sz w:val="24"/>
          <w:szCs w:val="24"/>
          <w:lang w:val="en-US"/>
        </w:rPr>
        <w:t>watching during</w:t>
      </w:r>
      <w:r>
        <w:rPr>
          <w:rFonts w:ascii="Times New Roman" w:eastAsia="Times New Roman" w:hAnsi="Times New Roman" w:cs="Times New Roman"/>
          <w:sz w:val="24"/>
          <w:szCs w:val="24"/>
          <w:lang w:val="en-US"/>
        </w:rPr>
        <w:t xml:space="preserve"> the past august 2012 the ceremony of </w:t>
      </w:r>
      <w:r w:rsidR="00E90994">
        <w:rPr>
          <w:rFonts w:ascii="Times New Roman" w:eastAsia="Times New Roman" w:hAnsi="Times New Roman" w:cs="Times New Roman"/>
          <w:sz w:val="24"/>
          <w:szCs w:val="24"/>
          <w:lang w:val="en-US"/>
        </w:rPr>
        <w:t>remembrance</w:t>
      </w:r>
      <w:r>
        <w:rPr>
          <w:rFonts w:ascii="Times New Roman" w:eastAsia="Times New Roman" w:hAnsi="Times New Roman" w:cs="Times New Roman"/>
          <w:sz w:val="24"/>
          <w:szCs w:val="24"/>
          <w:lang w:val="en-US"/>
        </w:rPr>
        <w:t xml:space="preserve"> of the election of the late President Bechir Gemayel that occurred in the sector of Achrafieh of Beirut, and during the projections of fragments of President Gemayel speeches during 1982, I have realized that he was concerned with two </w:t>
      </w:r>
      <w:r w:rsidR="00E90994">
        <w:rPr>
          <w:rFonts w:ascii="Times New Roman" w:eastAsia="Times New Roman" w:hAnsi="Times New Roman" w:cs="Times New Roman"/>
          <w:sz w:val="24"/>
          <w:szCs w:val="24"/>
          <w:lang w:val="en-US"/>
        </w:rPr>
        <w:t>topics:</w:t>
      </w:r>
      <w:r>
        <w:rPr>
          <w:rFonts w:ascii="Times New Roman" w:eastAsia="Times New Roman" w:hAnsi="Times New Roman" w:cs="Times New Roman"/>
          <w:sz w:val="24"/>
          <w:szCs w:val="24"/>
          <w:lang w:val="en-US"/>
        </w:rPr>
        <w:t xml:space="preserve"> Freedom and Ethics two most important topics of philosophy.</w:t>
      </w:r>
    </w:p>
    <w:p w:rsidR="000D7867" w:rsidRDefault="000D7867" w:rsidP="00011786">
      <w:pPr>
        <w:spacing w:after="0" w:line="240" w:lineRule="auto"/>
        <w:rPr>
          <w:rFonts w:ascii="Times New Roman" w:eastAsia="Times New Roman" w:hAnsi="Times New Roman" w:cs="Times New Roman"/>
          <w:sz w:val="24"/>
          <w:szCs w:val="24"/>
          <w:lang w:val="en-US"/>
        </w:rPr>
      </w:pPr>
    </w:p>
    <w:p w:rsidR="000D7867" w:rsidRDefault="000D7867" w:rsidP="00011786">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Freedom was a concern of President </w:t>
      </w:r>
      <w:r w:rsidR="00BE0D05">
        <w:rPr>
          <w:rFonts w:ascii="Times New Roman" w:eastAsia="Times New Roman" w:hAnsi="Times New Roman" w:cs="Times New Roman"/>
          <w:sz w:val="24"/>
          <w:szCs w:val="24"/>
          <w:lang w:val="en-US"/>
        </w:rPr>
        <w:t>B</w:t>
      </w:r>
      <w:r>
        <w:rPr>
          <w:rFonts w:ascii="Times New Roman" w:eastAsia="Times New Roman" w:hAnsi="Times New Roman" w:cs="Times New Roman"/>
          <w:sz w:val="24"/>
          <w:szCs w:val="24"/>
          <w:lang w:val="en-US"/>
        </w:rPr>
        <w:t>echir Gemayel while he was seeing his country occupied by all types of foreign troops to mention Syrians, Palestinians and Israelis. Lebanon at that time was in its peak civil war and chaos</w:t>
      </w:r>
      <w:r w:rsidR="00BE0D05">
        <w:rPr>
          <w:rFonts w:ascii="Times New Roman" w:eastAsia="Times New Roman" w:hAnsi="Times New Roman" w:cs="Times New Roman"/>
          <w:sz w:val="24"/>
          <w:szCs w:val="24"/>
          <w:lang w:val="en-US"/>
        </w:rPr>
        <w:t xml:space="preserve"> </w:t>
      </w:r>
      <w:r w:rsidR="00E90994">
        <w:rPr>
          <w:rFonts w:ascii="Times New Roman" w:eastAsia="Times New Roman" w:hAnsi="Times New Roman" w:cs="Times New Roman"/>
          <w:sz w:val="24"/>
          <w:szCs w:val="24"/>
          <w:lang w:val="en-US"/>
        </w:rPr>
        <w:t>everywhere</w:t>
      </w:r>
      <w:r w:rsidR="00BE0D05">
        <w:rPr>
          <w:rFonts w:ascii="Times New Roman" w:eastAsia="Times New Roman" w:hAnsi="Times New Roman" w:cs="Times New Roman"/>
          <w:sz w:val="24"/>
          <w:szCs w:val="24"/>
          <w:lang w:val="en-US"/>
        </w:rPr>
        <w:t xml:space="preserve"> in all public institutions, hence Ethics was a necessity and best resort in order to come out from chaos, and arrange the house or the country so to speak.</w:t>
      </w:r>
    </w:p>
    <w:p w:rsidR="00BE0D05" w:rsidRDefault="00BE0D05" w:rsidP="00011786">
      <w:pPr>
        <w:spacing w:after="0" w:line="240" w:lineRule="auto"/>
        <w:rPr>
          <w:rFonts w:ascii="Times New Roman" w:eastAsia="Times New Roman" w:hAnsi="Times New Roman" w:cs="Times New Roman"/>
          <w:sz w:val="24"/>
          <w:szCs w:val="24"/>
          <w:lang w:val="en-US"/>
        </w:rPr>
      </w:pPr>
    </w:p>
    <w:p w:rsidR="00BE0D05" w:rsidRDefault="00BE0D05" w:rsidP="00011786">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 similar but less tough situation occurred at the beginning of the ruling of the former President of the Republic Fouad Chehab from 1958-1964. As we all know, and without pointing fingers to the former President of the Republic Camille Chamoun, the desire of President Chehab to </w:t>
      </w:r>
      <w:r w:rsidR="00E90994">
        <w:rPr>
          <w:rFonts w:ascii="Times New Roman" w:eastAsia="Times New Roman" w:hAnsi="Times New Roman" w:cs="Times New Roman"/>
          <w:sz w:val="24"/>
          <w:szCs w:val="24"/>
          <w:lang w:val="en-US"/>
        </w:rPr>
        <w:t>create the</w:t>
      </w:r>
      <w:r>
        <w:rPr>
          <w:rFonts w:ascii="Times New Roman" w:eastAsia="Times New Roman" w:hAnsi="Times New Roman" w:cs="Times New Roman"/>
          <w:sz w:val="24"/>
          <w:szCs w:val="24"/>
          <w:lang w:val="en-US"/>
        </w:rPr>
        <w:t xml:space="preserve"> Lebanese Institutional State, is nothing but a mean to insure Ethics in dealings and </w:t>
      </w:r>
      <w:r w:rsidR="00E90994">
        <w:rPr>
          <w:rFonts w:ascii="Times New Roman" w:eastAsia="Times New Roman" w:hAnsi="Times New Roman" w:cs="Times New Roman"/>
          <w:sz w:val="24"/>
          <w:szCs w:val="24"/>
          <w:lang w:val="en-US"/>
        </w:rPr>
        <w:t>behavior</w:t>
      </w:r>
      <w:r>
        <w:rPr>
          <w:rFonts w:ascii="Times New Roman" w:eastAsia="Times New Roman" w:hAnsi="Times New Roman" w:cs="Times New Roman"/>
          <w:sz w:val="24"/>
          <w:szCs w:val="24"/>
          <w:lang w:val="en-US"/>
        </w:rPr>
        <w:t xml:space="preserve"> among the </w:t>
      </w:r>
      <w:r w:rsidR="00E90994">
        <w:rPr>
          <w:rFonts w:ascii="Times New Roman" w:eastAsia="Times New Roman" w:hAnsi="Times New Roman" w:cs="Times New Roman"/>
          <w:sz w:val="24"/>
          <w:szCs w:val="24"/>
          <w:lang w:val="en-US"/>
        </w:rPr>
        <w:t>Citizens</w:t>
      </w:r>
      <w:r>
        <w:rPr>
          <w:rFonts w:ascii="Times New Roman" w:eastAsia="Times New Roman" w:hAnsi="Times New Roman" w:cs="Times New Roman"/>
          <w:sz w:val="24"/>
          <w:szCs w:val="24"/>
          <w:lang w:val="en-US"/>
        </w:rPr>
        <w:t xml:space="preserve"> of the country of Lebanon and also in between the country institutions, which always occurs following a chaos as that of the short civil war of 1958. </w:t>
      </w:r>
    </w:p>
    <w:p w:rsidR="00E90994" w:rsidRDefault="00BE0D05" w:rsidP="00011786">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An Institutional State insures Ethics and enables the establishment of an organized </w:t>
      </w:r>
      <w:r w:rsidR="00E90994">
        <w:rPr>
          <w:rFonts w:ascii="Times New Roman" w:eastAsia="Times New Roman" w:hAnsi="Times New Roman" w:cs="Times New Roman"/>
          <w:sz w:val="24"/>
          <w:szCs w:val="24"/>
          <w:lang w:val="en-US"/>
        </w:rPr>
        <w:t>government;</w:t>
      </w:r>
      <w:r>
        <w:rPr>
          <w:rFonts w:ascii="Times New Roman" w:eastAsia="Times New Roman" w:hAnsi="Times New Roman" w:cs="Times New Roman"/>
          <w:sz w:val="24"/>
          <w:szCs w:val="24"/>
          <w:lang w:val="en-US"/>
        </w:rPr>
        <w:t xml:space="preserve"> this is how I see it the same as democracy insures Freedom according to Aristotle.</w:t>
      </w:r>
    </w:p>
    <w:p w:rsidR="00E90994" w:rsidRDefault="00E90994" w:rsidP="00011786">
      <w:pPr>
        <w:spacing w:after="0" w:line="240" w:lineRule="auto"/>
        <w:rPr>
          <w:rFonts w:ascii="Times New Roman" w:eastAsia="Times New Roman" w:hAnsi="Times New Roman" w:cs="Times New Roman"/>
          <w:sz w:val="24"/>
          <w:szCs w:val="24"/>
          <w:lang w:val="en-US"/>
        </w:rPr>
      </w:pPr>
    </w:p>
    <w:p w:rsidR="00DE50D9" w:rsidRPr="00AF0E65" w:rsidRDefault="00E90994" w:rsidP="00011786">
      <w:pPr>
        <w:spacing w:after="0" w:line="240" w:lineRule="auto"/>
        <w:rPr>
          <w:b/>
          <w:i/>
          <w:lang w:val="en-US"/>
        </w:rPr>
      </w:pPr>
      <w:r w:rsidRPr="00AF0E65">
        <w:rPr>
          <w:rFonts w:ascii="Times New Roman" w:eastAsia="Times New Roman" w:hAnsi="Times New Roman" w:cs="Times New Roman"/>
          <w:i/>
          <w:sz w:val="24"/>
          <w:szCs w:val="24"/>
          <w:lang w:val="en-US"/>
        </w:rPr>
        <w:t>In summary, I have up till now demonstrated how four of our prominent Lebanese Politicians to mention Riad Al Solh, Fouad Chehab, Bashir Gemayel and Rafiq Hariri converged with world Political Philosophers.</w:t>
      </w:r>
      <w:r w:rsidR="00BE3370" w:rsidRPr="00AF0E65">
        <w:rPr>
          <w:b/>
          <w:i/>
          <w:lang w:val="en-US"/>
        </w:rPr>
        <w:t xml:space="preserve"> </w:t>
      </w:r>
    </w:p>
    <w:p w:rsidR="000E37EE" w:rsidRPr="00AF0E65" w:rsidRDefault="000E37EE" w:rsidP="00011786">
      <w:pPr>
        <w:spacing w:after="0" w:line="240" w:lineRule="auto"/>
        <w:rPr>
          <w:b/>
          <w:i/>
          <w:lang w:val="en-US"/>
        </w:rPr>
      </w:pPr>
    </w:p>
    <w:p w:rsidR="00085540" w:rsidRPr="00AF0E65" w:rsidRDefault="00DE50D9" w:rsidP="008E28B3">
      <w:pPr>
        <w:rPr>
          <w:sz w:val="24"/>
          <w:szCs w:val="24"/>
        </w:rPr>
      </w:pPr>
      <w:r w:rsidRPr="00AF0E65">
        <w:rPr>
          <w:i/>
          <w:sz w:val="24"/>
          <w:szCs w:val="24"/>
        </w:rPr>
        <w:t xml:space="preserve">In addition, whenever </w:t>
      </w:r>
      <w:r w:rsidR="00085540" w:rsidRPr="00AF0E65">
        <w:rPr>
          <w:i/>
          <w:sz w:val="24"/>
          <w:szCs w:val="24"/>
        </w:rPr>
        <w:t>Lebanon becomes</w:t>
      </w:r>
      <w:r w:rsidRPr="00AF0E65">
        <w:rPr>
          <w:i/>
          <w:sz w:val="24"/>
          <w:szCs w:val="24"/>
        </w:rPr>
        <w:t xml:space="preserve"> a country that has lost its independence</w:t>
      </w:r>
      <w:r w:rsidR="000E37EE" w:rsidRPr="00AF0E65">
        <w:rPr>
          <w:i/>
          <w:sz w:val="24"/>
          <w:szCs w:val="24"/>
        </w:rPr>
        <w:t>,</w:t>
      </w:r>
      <w:r w:rsidRPr="00AF0E65">
        <w:rPr>
          <w:i/>
          <w:sz w:val="24"/>
          <w:szCs w:val="24"/>
        </w:rPr>
        <w:t xml:space="preserve"> it has been remarqued twice in its history</w:t>
      </w:r>
      <w:r w:rsidR="000E37EE" w:rsidRPr="00AF0E65">
        <w:rPr>
          <w:i/>
          <w:sz w:val="24"/>
          <w:szCs w:val="24"/>
        </w:rPr>
        <w:t xml:space="preserve"> </w:t>
      </w:r>
      <w:r w:rsidRPr="00AF0E65">
        <w:rPr>
          <w:i/>
          <w:sz w:val="24"/>
          <w:szCs w:val="24"/>
        </w:rPr>
        <w:t>that</w:t>
      </w:r>
      <w:r w:rsidR="000E37EE" w:rsidRPr="00AF0E65">
        <w:rPr>
          <w:i/>
          <w:sz w:val="24"/>
          <w:szCs w:val="24"/>
        </w:rPr>
        <w:t>,</w:t>
      </w:r>
      <w:r w:rsidRPr="00AF0E65">
        <w:rPr>
          <w:i/>
          <w:sz w:val="24"/>
          <w:szCs w:val="24"/>
        </w:rPr>
        <w:t xml:space="preserve"> when the Sunni-Moslem Lebanese-Arab Prime Minister converges towards the Lebanese Maronite President of the Republic, </w:t>
      </w:r>
      <w:r w:rsidR="000E37EE" w:rsidRPr="00AF0E65">
        <w:rPr>
          <w:i/>
          <w:sz w:val="24"/>
          <w:szCs w:val="24"/>
        </w:rPr>
        <w:t xml:space="preserve">an </w:t>
      </w:r>
      <w:r w:rsidRPr="00AF0E65">
        <w:rPr>
          <w:i/>
          <w:sz w:val="24"/>
          <w:szCs w:val="24"/>
        </w:rPr>
        <w:t xml:space="preserve">assassination of the Prime Minister </w:t>
      </w:r>
      <w:r w:rsidR="000E37EE" w:rsidRPr="00AF0E65">
        <w:rPr>
          <w:i/>
          <w:sz w:val="24"/>
          <w:szCs w:val="24"/>
        </w:rPr>
        <w:t xml:space="preserve">of Lebanon had occurred </w:t>
      </w:r>
      <w:r w:rsidRPr="00AF0E65">
        <w:rPr>
          <w:i/>
          <w:sz w:val="24"/>
          <w:szCs w:val="24"/>
        </w:rPr>
        <w:t>and Lebanon gains its independence!</w:t>
      </w:r>
      <w:r w:rsidRPr="00AF0E65">
        <w:rPr>
          <w:sz w:val="24"/>
          <w:szCs w:val="24"/>
        </w:rPr>
        <w:t xml:space="preserve">  </w:t>
      </w:r>
    </w:p>
    <w:p w:rsidR="00085540" w:rsidRPr="00085540" w:rsidRDefault="00085540" w:rsidP="00085540">
      <w:pPr>
        <w:rPr>
          <w:i/>
          <w:sz w:val="24"/>
          <w:szCs w:val="24"/>
        </w:rPr>
      </w:pPr>
      <w:r w:rsidRPr="00AF0E65">
        <w:rPr>
          <w:i/>
          <w:sz w:val="24"/>
          <w:szCs w:val="24"/>
        </w:rPr>
        <w:t xml:space="preserve">I need to mention that Prime Minister Rachid Karame has also lost his life in a Lebanese army helicopter crash accident bombing during the civil war, however, nothing of </w:t>
      </w:r>
      <w:r w:rsidR="007109AC" w:rsidRPr="00AF0E65">
        <w:rPr>
          <w:i/>
          <w:sz w:val="24"/>
          <w:szCs w:val="24"/>
        </w:rPr>
        <w:t>a Lebanese</w:t>
      </w:r>
      <w:r w:rsidR="007109AC">
        <w:rPr>
          <w:i/>
          <w:sz w:val="24"/>
          <w:szCs w:val="24"/>
        </w:rPr>
        <w:t xml:space="preserve"> </w:t>
      </w:r>
      <w:r w:rsidRPr="00AF0E65">
        <w:rPr>
          <w:i/>
          <w:sz w:val="24"/>
          <w:szCs w:val="24"/>
        </w:rPr>
        <w:lastRenderedPageBreak/>
        <w:t xml:space="preserve">independence happened, </w:t>
      </w:r>
      <w:r w:rsidR="007109AC" w:rsidRPr="00AF0E65">
        <w:rPr>
          <w:i/>
          <w:sz w:val="24"/>
          <w:szCs w:val="24"/>
        </w:rPr>
        <w:t>in addition to that nobody</w:t>
      </w:r>
      <w:r w:rsidRPr="00AF0E65">
        <w:rPr>
          <w:i/>
          <w:sz w:val="24"/>
          <w:szCs w:val="24"/>
        </w:rPr>
        <w:t xml:space="preserve"> knows any more about this thing that I consider as a classified subject!</w:t>
      </w:r>
      <w:r w:rsidRPr="00085540">
        <w:rPr>
          <w:i/>
          <w:sz w:val="24"/>
          <w:szCs w:val="24"/>
        </w:rPr>
        <w:t xml:space="preserve"> </w:t>
      </w:r>
    </w:p>
    <w:p w:rsidR="008E28B3" w:rsidRPr="008E28B3" w:rsidRDefault="008E28B3" w:rsidP="008E28B3">
      <w:r w:rsidRPr="00DE50D9">
        <w:rPr>
          <w:sz w:val="24"/>
          <w:szCs w:val="24"/>
        </w:rPr>
        <w:t>Thanks for reading,</w:t>
      </w:r>
    </w:p>
    <w:p w:rsidR="008E28B3" w:rsidRPr="008E28B3" w:rsidRDefault="00085540" w:rsidP="008E28B3">
      <w:r w:rsidRPr="008E28B3">
        <w:rPr>
          <w:noProof/>
          <w:lang w:eastAsia="en-CA"/>
        </w:rPr>
        <w:drawing>
          <wp:anchor distT="0" distB="0" distL="114300" distR="114300" simplePos="0" relativeHeight="251660288" behindDoc="1" locked="0" layoutInCell="1" allowOverlap="1" wp14:anchorId="6A3F12CD" wp14:editId="10C13D22">
            <wp:simplePos x="0" y="0"/>
            <wp:positionH relativeFrom="column">
              <wp:posOffset>-20320</wp:posOffset>
            </wp:positionH>
            <wp:positionV relativeFrom="paragraph">
              <wp:posOffset>53340</wp:posOffset>
            </wp:positionV>
            <wp:extent cx="731520" cy="785495"/>
            <wp:effectExtent l="0" t="0" r="0" b="0"/>
            <wp:wrapTight wrapText="bothSides">
              <wp:wrapPolygon edited="0">
                <wp:start x="0" y="0"/>
                <wp:lineTo x="0" y="20954"/>
                <wp:lineTo x="20813" y="20954"/>
                <wp:lineTo x="20813" y="0"/>
                <wp:lineTo x="0" y="0"/>
              </wp:wrapPolygon>
            </wp:wrapTight>
            <wp:docPr id="2" name="Picture 2" descr="http://www.fondation.polymtl.ca/images/f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ondation.polymtl.ca/images/f_logo.gif"/>
                    <pic:cNvPicPr>
                      <a:picLocks noChangeAspect="1" noChangeArrowheads="1"/>
                    </pic:cNvPicPr>
                  </pic:nvPicPr>
                  <pic:blipFill>
                    <a:blip r:embed="rId10" r:link="rId11">
                      <a:lum bright="-10000"/>
                      <a:extLst>
                        <a:ext uri="{28A0092B-C50C-407E-A947-70E740481C1C}">
                          <a14:useLocalDpi xmlns:a14="http://schemas.microsoft.com/office/drawing/2010/main" val="0"/>
                        </a:ext>
                      </a:extLst>
                    </a:blip>
                    <a:srcRect/>
                    <a:stretch>
                      <a:fillRect/>
                    </a:stretch>
                  </pic:blipFill>
                  <pic:spPr bwMode="auto">
                    <a:xfrm>
                      <a:off x="0" y="0"/>
                      <a:ext cx="731520" cy="785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28B3" w:rsidRPr="008E28B3" w:rsidRDefault="008E28B3" w:rsidP="008E28B3"/>
    <w:p w:rsidR="008E28B3" w:rsidRPr="008E28B3" w:rsidRDefault="008E28B3" w:rsidP="008E28B3">
      <w:pPr>
        <w:rPr>
          <w:b/>
          <w:lang w:val="en-US"/>
        </w:rPr>
      </w:pPr>
    </w:p>
    <w:p w:rsidR="00951879" w:rsidRDefault="008E28B3">
      <w:r w:rsidRPr="00DE50D9">
        <w:rPr>
          <w:b/>
          <w:sz w:val="24"/>
          <w:szCs w:val="24"/>
          <w:lang w:val="en-US"/>
        </w:rPr>
        <w:t xml:space="preserve">Hassan El-Saghir, Ing; </w:t>
      </w:r>
      <w:r w:rsidR="00DE50D9" w:rsidRPr="00DE50D9">
        <w:rPr>
          <w:b/>
          <w:sz w:val="24"/>
          <w:szCs w:val="24"/>
          <w:lang w:val="en-US"/>
        </w:rPr>
        <w:t>Ming</w:t>
      </w:r>
      <w:r w:rsidR="00BA0DDF" w:rsidRPr="00DE50D9">
        <w:rPr>
          <w:b/>
          <w:sz w:val="24"/>
          <w:szCs w:val="24"/>
          <w:lang w:val="en-US"/>
        </w:rPr>
        <w:t xml:space="preserve"> (Env)</w:t>
      </w:r>
      <w:r w:rsidR="00DE50D9" w:rsidRPr="00DE50D9">
        <w:rPr>
          <w:b/>
          <w:sz w:val="24"/>
          <w:szCs w:val="24"/>
          <w:lang w:val="en-US"/>
        </w:rPr>
        <w:t xml:space="preserve"> </w:t>
      </w:r>
    </w:p>
    <w:sectPr w:rsidR="00951879" w:rsidSect="00F30C99">
      <w:footerReference w:type="default" r:id="rId12"/>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AF8" w:rsidRDefault="00A45AF8">
      <w:pPr>
        <w:spacing w:after="0" w:line="240" w:lineRule="auto"/>
      </w:pPr>
      <w:r>
        <w:separator/>
      </w:r>
    </w:p>
  </w:endnote>
  <w:endnote w:type="continuationSeparator" w:id="0">
    <w:p w:rsidR="00A45AF8" w:rsidRDefault="00A45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462235"/>
      <w:docPartObj>
        <w:docPartGallery w:val="Page Numbers (Bottom of Page)"/>
        <w:docPartUnique/>
      </w:docPartObj>
    </w:sdtPr>
    <w:sdtEndPr>
      <w:rPr>
        <w:noProof/>
      </w:rPr>
    </w:sdtEndPr>
    <w:sdtContent>
      <w:p w:rsidR="00C64A8D" w:rsidRDefault="00C80E7E">
        <w:pPr>
          <w:pStyle w:val="Footer"/>
        </w:pPr>
        <w:r>
          <w:fldChar w:fldCharType="begin"/>
        </w:r>
        <w:r>
          <w:instrText xml:space="preserve"> PAGE   \* MERGEFORMAT </w:instrText>
        </w:r>
        <w:r>
          <w:fldChar w:fldCharType="separate"/>
        </w:r>
        <w:r w:rsidR="009E6D33">
          <w:rPr>
            <w:noProof/>
          </w:rPr>
          <w:t>1</w:t>
        </w:r>
        <w:r>
          <w:rPr>
            <w:noProof/>
          </w:rPr>
          <w:fldChar w:fldCharType="end"/>
        </w:r>
      </w:p>
    </w:sdtContent>
  </w:sdt>
  <w:p w:rsidR="00C64A8D" w:rsidRDefault="00A45A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AF8" w:rsidRDefault="00A45AF8">
      <w:pPr>
        <w:spacing w:after="0" w:line="240" w:lineRule="auto"/>
      </w:pPr>
      <w:r>
        <w:separator/>
      </w:r>
    </w:p>
  </w:footnote>
  <w:footnote w:type="continuationSeparator" w:id="0">
    <w:p w:rsidR="00A45AF8" w:rsidRDefault="00A45A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B3"/>
    <w:rsid w:val="00011786"/>
    <w:rsid w:val="0002332A"/>
    <w:rsid w:val="00051A01"/>
    <w:rsid w:val="00066DA6"/>
    <w:rsid w:val="00085540"/>
    <w:rsid w:val="000D7867"/>
    <w:rsid w:val="000E36A1"/>
    <w:rsid w:val="000E37EE"/>
    <w:rsid w:val="000F2C54"/>
    <w:rsid w:val="00135208"/>
    <w:rsid w:val="00231ECE"/>
    <w:rsid w:val="002823AD"/>
    <w:rsid w:val="002908D2"/>
    <w:rsid w:val="002968B3"/>
    <w:rsid w:val="002F3A7C"/>
    <w:rsid w:val="00356AE3"/>
    <w:rsid w:val="0041787D"/>
    <w:rsid w:val="004D3CEE"/>
    <w:rsid w:val="004D457C"/>
    <w:rsid w:val="00500470"/>
    <w:rsid w:val="005355F5"/>
    <w:rsid w:val="005577D2"/>
    <w:rsid w:val="00577A30"/>
    <w:rsid w:val="005C5FB2"/>
    <w:rsid w:val="005E2E0F"/>
    <w:rsid w:val="00671524"/>
    <w:rsid w:val="00687C5D"/>
    <w:rsid w:val="00687E28"/>
    <w:rsid w:val="006A0300"/>
    <w:rsid w:val="006A5670"/>
    <w:rsid w:val="007109AC"/>
    <w:rsid w:val="00722BCF"/>
    <w:rsid w:val="00787D03"/>
    <w:rsid w:val="007E680F"/>
    <w:rsid w:val="00804C01"/>
    <w:rsid w:val="008164DD"/>
    <w:rsid w:val="0089666C"/>
    <w:rsid w:val="00897D23"/>
    <w:rsid w:val="008E28B3"/>
    <w:rsid w:val="00902BC7"/>
    <w:rsid w:val="00951879"/>
    <w:rsid w:val="009E6D33"/>
    <w:rsid w:val="00A2505E"/>
    <w:rsid w:val="00A45AF8"/>
    <w:rsid w:val="00A82B83"/>
    <w:rsid w:val="00AC2706"/>
    <w:rsid w:val="00AC5BE8"/>
    <w:rsid w:val="00AF0E65"/>
    <w:rsid w:val="00B3630A"/>
    <w:rsid w:val="00B53D0F"/>
    <w:rsid w:val="00BA0DDF"/>
    <w:rsid w:val="00BC1DE8"/>
    <w:rsid w:val="00BE0D05"/>
    <w:rsid w:val="00BE3370"/>
    <w:rsid w:val="00BF5741"/>
    <w:rsid w:val="00C80E7E"/>
    <w:rsid w:val="00CB03BC"/>
    <w:rsid w:val="00CC5FA8"/>
    <w:rsid w:val="00CF4455"/>
    <w:rsid w:val="00D721D8"/>
    <w:rsid w:val="00D8179C"/>
    <w:rsid w:val="00DA2ECB"/>
    <w:rsid w:val="00DE50D9"/>
    <w:rsid w:val="00E01184"/>
    <w:rsid w:val="00E14A5F"/>
    <w:rsid w:val="00E301BA"/>
    <w:rsid w:val="00E90994"/>
    <w:rsid w:val="00EA3577"/>
    <w:rsid w:val="00F06F58"/>
    <w:rsid w:val="00FB1B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E2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8B3"/>
  </w:style>
  <w:style w:type="character" w:styleId="Hyperlink">
    <w:name w:val="Hyperlink"/>
    <w:basedOn w:val="DefaultParagraphFont"/>
    <w:uiPriority w:val="99"/>
    <w:unhideWhenUsed/>
    <w:rsid w:val="00BE33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E2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8B3"/>
  </w:style>
  <w:style w:type="character" w:styleId="Hyperlink">
    <w:name w:val="Hyperlink"/>
    <w:basedOn w:val="DefaultParagraphFont"/>
    <w:uiPriority w:val="99"/>
    <w:unhideWhenUsed/>
    <w:rsid w:val="00BE33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stempolitics.synthasite.com/publications-in-politics.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http://www.fondation.polymtl.ca/images/f_logo.gif"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ystempolitics.synthasit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3566</Words>
  <Characters>20332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Hassan</dc:creator>
  <cp:lastModifiedBy>Hassan</cp:lastModifiedBy>
  <cp:revision>28</cp:revision>
  <dcterms:created xsi:type="dcterms:W3CDTF">2012-11-04T11:32:00Z</dcterms:created>
  <dcterms:modified xsi:type="dcterms:W3CDTF">2012-11-06T16:30:00Z</dcterms:modified>
</cp:coreProperties>
</file>